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A1" w:rsidRDefault="00581DA1" w:rsidP="00581DA1">
      <w:pPr>
        <w:rPr>
          <w:rFonts w:ascii="Times New Roman" w:hAnsi="Times New Roman" w:cs="Times New Roman"/>
          <w:sz w:val="28"/>
          <w:szCs w:val="28"/>
        </w:rPr>
      </w:pPr>
    </w:p>
    <w:p w:rsidR="00581DA1" w:rsidRDefault="00581DA1" w:rsidP="00581DA1">
      <w:pPr>
        <w:pStyle w:val="a7"/>
      </w:pPr>
      <w:r w:rsidRPr="008723D7">
        <w:rPr>
          <w:noProof/>
        </w:rPr>
        <w:drawing>
          <wp:inline distT="0" distB="0" distL="0" distR="0" wp14:anchorId="514A46FD" wp14:editId="29924A1A">
            <wp:extent cx="636333" cy="791597"/>
            <wp:effectExtent l="19050" t="0" r="0" b="0"/>
            <wp:docPr id="1" name="Рисунок 1" descr="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02" cy="7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A1" w:rsidRDefault="00581DA1" w:rsidP="00581DA1">
      <w:pPr>
        <w:pStyle w:val="a7"/>
      </w:pPr>
      <w:r>
        <w:t xml:space="preserve">                                                 ЧАСТНОЕ ОБЩЕОБРАЗОВАТЕЛЬНОЕ УЧРЕЖДЕНИЕ</w:t>
      </w:r>
    </w:p>
    <w:p w:rsidR="00581DA1" w:rsidRDefault="00581DA1" w:rsidP="00581DA1">
      <w:pPr>
        <w:pStyle w:val="a7"/>
        <w:rPr>
          <w:sz w:val="20"/>
          <w:szCs w:val="20"/>
        </w:rPr>
      </w:pPr>
      <w:r>
        <w:t xml:space="preserve">     «Православная классическая гимназия во имя святых равноапостольных Кирилла и </w:t>
      </w:r>
      <w:proofErr w:type="spellStart"/>
      <w:r>
        <w:t>Мефодия</w:t>
      </w:r>
      <w:proofErr w:type="spellEnd"/>
      <w:r>
        <w:t xml:space="preserve">»  </w:t>
      </w:r>
      <w:r w:rsidRPr="0055226D">
        <w:t>35</w:t>
      </w:r>
      <w:r>
        <w:t xml:space="preserve">7117 Ставропольский край, </w:t>
      </w:r>
      <w:proofErr w:type="spellStart"/>
      <w:r>
        <w:t>г</w:t>
      </w:r>
      <w:proofErr w:type="gramStart"/>
      <w:r>
        <w:t>.</w:t>
      </w:r>
      <w:r w:rsidRPr="0055226D">
        <w:t>Н</w:t>
      </w:r>
      <w:proofErr w:type="gramEnd"/>
      <w:r w:rsidRPr="0055226D">
        <w:t>евинномысск</w:t>
      </w:r>
      <w:proofErr w:type="spellEnd"/>
      <w:r>
        <w:t>, ул. Социалистическая, 180</w:t>
      </w:r>
      <w:r w:rsidRPr="008723D7">
        <w:t xml:space="preserve"> </w:t>
      </w:r>
      <w:r>
        <w:t>т</w:t>
      </w:r>
      <w:r w:rsidRPr="008723D7">
        <w:t>. 8(86</w:t>
      </w:r>
      <w:r w:rsidRPr="0055226D">
        <w:rPr>
          <w:lang w:val="en-US"/>
        </w:rPr>
        <w:t> </w:t>
      </w:r>
      <w:r w:rsidRPr="008723D7">
        <w:t xml:space="preserve">554) 7 – 69 – 39;   </w:t>
      </w:r>
      <w:r>
        <w:t xml:space="preserve">                                </w:t>
      </w:r>
      <w:r w:rsidRPr="0055226D">
        <w:rPr>
          <w:lang w:val="en-US"/>
        </w:rPr>
        <w:t>email</w:t>
      </w:r>
      <w:r w:rsidRPr="008723D7">
        <w:t xml:space="preserve">: </w:t>
      </w:r>
      <w:hyperlink r:id="rId7" w:history="1">
        <w:r w:rsidRPr="0055226D">
          <w:rPr>
            <w:rStyle w:val="a6"/>
            <w:rFonts w:ascii="Times New Roman" w:hAnsi="Times New Roman" w:cs="Times New Roman"/>
            <w:lang w:val="en-US"/>
          </w:rPr>
          <w:t>nev</w:t>
        </w:r>
        <w:r w:rsidRPr="008723D7">
          <w:rPr>
            <w:rStyle w:val="a6"/>
            <w:rFonts w:ascii="Times New Roman" w:hAnsi="Times New Roman" w:cs="Times New Roman"/>
          </w:rPr>
          <w:t>.</w:t>
        </w:r>
        <w:r w:rsidRPr="0055226D">
          <w:rPr>
            <w:rStyle w:val="a6"/>
            <w:rFonts w:ascii="Times New Roman" w:hAnsi="Times New Roman" w:cs="Times New Roman"/>
            <w:lang w:val="en-US"/>
          </w:rPr>
          <w:t>pravoslav</w:t>
        </w:r>
        <w:r w:rsidRPr="008723D7">
          <w:rPr>
            <w:rStyle w:val="a6"/>
            <w:rFonts w:ascii="Times New Roman" w:hAnsi="Times New Roman" w:cs="Times New Roman"/>
          </w:rPr>
          <w:t>.</w:t>
        </w:r>
        <w:r w:rsidRPr="0055226D">
          <w:rPr>
            <w:rStyle w:val="a6"/>
            <w:rFonts w:ascii="Times New Roman" w:hAnsi="Times New Roman" w:cs="Times New Roman"/>
            <w:lang w:val="en-US"/>
          </w:rPr>
          <w:t>gimnaziya</w:t>
        </w:r>
        <w:r w:rsidRPr="008723D7">
          <w:rPr>
            <w:rStyle w:val="a6"/>
            <w:rFonts w:ascii="Times New Roman" w:hAnsi="Times New Roman" w:cs="Times New Roman"/>
          </w:rPr>
          <w:t>@</w:t>
        </w:r>
        <w:r w:rsidRPr="0055226D">
          <w:rPr>
            <w:rStyle w:val="a6"/>
            <w:rFonts w:ascii="Times New Roman" w:hAnsi="Times New Roman" w:cs="Times New Roman"/>
            <w:lang w:val="en-US"/>
          </w:rPr>
          <w:t>mail</w:t>
        </w:r>
        <w:r w:rsidRPr="008723D7">
          <w:rPr>
            <w:rStyle w:val="a6"/>
            <w:rFonts w:ascii="Times New Roman" w:hAnsi="Times New Roman" w:cs="Times New Roman"/>
          </w:rPr>
          <w:t>.</w:t>
        </w:r>
        <w:r w:rsidRPr="0055226D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8723D7">
        <w:t xml:space="preserve">  </w:t>
      </w:r>
      <w:r>
        <w:t xml:space="preserve">                                         </w:t>
      </w:r>
      <w:r w:rsidRPr="008723D7">
        <w:t xml:space="preserve"> </w:t>
      </w:r>
      <w:r w:rsidRPr="008723D7">
        <w:rPr>
          <w:sz w:val="20"/>
          <w:szCs w:val="20"/>
        </w:rPr>
        <w:t xml:space="preserve">  </w:t>
      </w:r>
      <w:r w:rsidRPr="008723D7">
        <w:rPr>
          <w:rFonts w:ascii="Helvetica" w:hAnsi="Helvetica" w:cs="Helvetica"/>
          <w:color w:val="373737"/>
          <w:sz w:val="20"/>
          <w:szCs w:val="20"/>
          <w:shd w:val="clear" w:color="auto" w:fill="FFFFFF"/>
          <w:lang w:val="en-US"/>
        </w:rPr>
        <w:t>web</w:t>
      </w:r>
      <w:r w:rsidRPr="008723D7"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>-сайт:</w:t>
      </w:r>
      <w:r w:rsidRPr="008723D7">
        <w:rPr>
          <w:rStyle w:val="apple-converted-space"/>
          <w:rFonts w:ascii="Helvetica" w:hAnsi="Helvetica" w:cs="Helvetica"/>
          <w:color w:val="373737"/>
          <w:sz w:val="20"/>
          <w:szCs w:val="20"/>
          <w:shd w:val="clear" w:color="auto" w:fill="FFFFFF"/>
          <w:lang w:val="en-US"/>
        </w:rPr>
        <w:t> </w:t>
      </w:r>
      <w:hyperlink r:id="rId8" w:history="1">
        <w:r w:rsidRPr="008723D7">
          <w:rPr>
            <w:rStyle w:val="a6"/>
            <w:rFonts w:ascii="Helvetica" w:hAnsi="Helvetica" w:cs="Helvetica"/>
            <w:color w:val="1982D1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http</w:t>
        </w:r>
        <w:r w:rsidRPr="008723D7">
          <w:rPr>
            <w:rStyle w:val="a6"/>
            <w:rFonts w:ascii="Helvetica" w:hAnsi="Helvetica" w:cs="Helvetica"/>
            <w:color w:val="1982D1"/>
            <w:sz w:val="20"/>
            <w:szCs w:val="20"/>
            <w:bdr w:val="none" w:sz="0" w:space="0" w:color="auto" w:frame="1"/>
            <w:shd w:val="clear" w:color="auto" w:fill="FFFFFF"/>
          </w:rPr>
          <w:t>://</w:t>
        </w:r>
        <w:r w:rsidRPr="008723D7">
          <w:rPr>
            <w:rStyle w:val="a6"/>
            <w:rFonts w:ascii="Helvetica" w:hAnsi="Helvetica" w:cs="Helvetica"/>
            <w:color w:val="1982D1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nev</w:t>
        </w:r>
        <w:r w:rsidRPr="008723D7">
          <w:rPr>
            <w:rStyle w:val="a6"/>
            <w:rFonts w:ascii="Helvetica" w:hAnsi="Helvetica" w:cs="Helvetica"/>
            <w:color w:val="1982D1"/>
            <w:sz w:val="20"/>
            <w:szCs w:val="20"/>
            <w:bdr w:val="none" w:sz="0" w:space="0" w:color="auto" w:frame="1"/>
            <w:shd w:val="clear" w:color="auto" w:fill="FFFFFF"/>
          </w:rPr>
          <w:t>-</w:t>
        </w:r>
        <w:r w:rsidRPr="008723D7">
          <w:rPr>
            <w:rStyle w:val="a6"/>
            <w:rFonts w:ascii="Helvetica" w:hAnsi="Helvetica" w:cs="Helvetica"/>
            <w:color w:val="1982D1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kirill</w:t>
        </w:r>
        <w:r w:rsidRPr="008723D7">
          <w:rPr>
            <w:rStyle w:val="a6"/>
            <w:rFonts w:ascii="Helvetica" w:hAnsi="Helvetica" w:cs="Helvetica"/>
            <w:color w:val="1982D1"/>
            <w:sz w:val="20"/>
            <w:szCs w:val="20"/>
            <w:bdr w:val="none" w:sz="0" w:space="0" w:color="auto" w:frame="1"/>
            <w:shd w:val="clear" w:color="auto" w:fill="FFFFFF"/>
          </w:rPr>
          <w:t>-</w:t>
        </w:r>
        <w:r w:rsidRPr="008723D7">
          <w:rPr>
            <w:rStyle w:val="a6"/>
            <w:rFonts w:ascii="Helvetica" w:hAnsi="Helvetica" w:cs="Helvetica"/>
            <w:color w:val="1982D1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mefody</w:t>
        </w:r>
        <w:r w:rsidRPr="008723D7">
          <w:rPr>
            <w:rStyle w:val="a6"/>
            <w:rFonts w:ascii="Helvetica" w:hAnsi="Helvetica" w:cs="Helvetica"/>
            <w:color w:val="1982D1"/>
            <w:sz w:val="20"/>
            <w:szCs w:val="20"/>
            <w:bdr w:val="none" w:sz="0" w:space="0" w:color="auto" w:frame="1"/>
            <w:shd w:val="clear" w:color="auto" w:fill="FFFFFF"/>
          </w:rPr>
          <w:t>.</w:t>
        </w:r>
        <w:r w:rsidRPr="008723D7">
          <w:rPr>
            <w:rStyle w:val="a6"/>
            <w:rFonts w:ascii="Helvetica" w:hAnsi="Helvetica" w:cs="Helvetica"/>
            <w:color w:val="1982D1"/>
            <w:sz w:val="20"/>
            <w:szCs w:val="20"/>
            <w:bdr w:val="none" w:sz="0" w:space="0" w:color="auto" w:frame="1"/>
            <w:shd w:val="clear" w:color="auto" w:fill="FFFFFF"/>
            <w:lang w:val="en-US"/>
          </w:rPr>
          <w:t>ru</w:t>
        </w:r>
        <w:r w:rsidRPr="008723D7">
          <w:rPr>
            <w:rStyle w:val="a6"/>
            <w:rFonts w:ascii="Helvetica" w:hAnsi="Helvetica" w:cs="Helvetica"/>
            <w:color w:val="1982D1"/>
            <w:sz w:val="20"/>
            <w:szCs w:val="20"/>
            <w:bdr w:val="none" w:sz="0" w:space="0" w:color="auto" w:frame="1"/>
            <w:shd w:val="clear" w:color="auto" w:fill="FFFFFF"/>
          </w:rPr>
          <w:t>/</w:t>
        </w:r>
      </w:hyperlink>
    </w:p>
    <w:p w:rsidR="00581DA1" w:rsidRPr="00B7047E" w:rsidRDefault="00581DA1" w:rsidP="00581DA1">
      <w:pPr>
        <w:pStyle w:val="a7"/>
      </w:pPr>
      <w:r>
        <w:rPr>
          <w:sz w:val="20"/>
          <w:szCs w:val="20"/>
        </w:rPr>
        <w:t>____________________________________________________________________________________________</w:t>
      </w:r>
    </w:p>
    <w:p w:rsidR="00581DA1" w:rsidRDefault="00581DA1" w:rsidP="00581DA1">
      <w:pPr>
        <w:rPr>
          <w:rFonts w:ascii="Times New Roman" w:hAnsi="Times New Roman" w:cs="Times New Roman"/>
          <w:sz w:val="28"/>
          <w:szCs w:val="28"/>
        </w:rPr>
      </w:pPr>
    </w:p>
    <w:p w:rsidR="00581DA1" w:rsidRPr="00B7047E" w:rsidRDefault="00581DA1" w:rsidP="00581DA1">
      <w:pPr>
        <w:pStyle w:val="a7"/>
        <w:tabs>
          <w:tab w:val="left" w:pos="5670"/>
        </w:tabs>
        <w:rPr>
          <w:rFonts w:ascii="Times New Roman" w:hAnsi="Times New Roman" w:cs="Times New Roman"/>
        </w:rPr>
      </w:pPr>
      <w:r w:rsidRPr="00B7047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B7047E">
        <w:rPr>
          <w:rFonts w:ascii="Times New Roman" w:hAnsi="Times New Roman" w:cs="Times New Roman"/>
        </w:rPr>
        <w:t xml:space="preserve"> УТВЕРЖДАЮ:</w:t>
      </w:r>
    </w:p>
    <w:p w:rsidR="00581DA1" w:rsidRPr="00B7047E" w:rsidRDefault="00581DA1" w:rsidP="00581DA1">
      <w:pPr>
        <w:pStyle w:val="a7"/>
        <w:tabs>
          <w:tab w:val="left" w:pos="5670"/>
        </w:tabs>
        <w:rPr>
          <w:rFonts w:ascii="Times New Roman" w:hAnsi="Times New Roman" w:cs="Times New Roman"/>
        </w:rPr>
      </w:pPr>
      <w:r w:rsidRPr="00B7047E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B7047E">
        <w:rPr>
          <w:rFonts w:ascii="Times New Roman" w:hAnsi="Times New Roman" w:cs="Times New Roman"/>
        </w:rPr>
        <w:t>Директор ЧОУ Православная гимназия</w:t>
      </w:r>
    </w:p>
    <w:p w:rsidR="00581DA1" w:rsidRPr="00B7047E" w:rsidRDefault="00581DA1" w:rsidP="00581DA1">
      <w:pPr>
        <w:pStyle w:val="a7"/>
        <w:tabs>
          <w:tab w:val="left" w:pos="5670"/>
        </w:tabs>
        <w:rPr>
          <w:rFonts w:ascii="Times New Roman" w:hAnsi="Times New Roman" w:cs="Times New Roman"/>
        </w:rPr>
      </w:pPr>
      <w:r w:rsidRPr="00B7047E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7047E">
        <w:rPr>
          <w:rFonts w:ascii="Times New Roman" w:hAnsi="Times New Roman" w:cs="Times New Roman"/>
        </w:rPr>
        <w:t xml:space="preserve">  __________ протоиерей Иоанн </w:t>
      </w:r>
      <w:proofErr w:type="spellStart"/>
      <w:r w:rsidRPr="00B7047E">
        <w:rPr>
          <w:rFonts w:ascii="Times New Roman" w:hAnsi="Times New Roman" w:cs="Times New Roman"/>
        </w:rPr>
        <w:t>Моздор</w:t>
      </w:r>
      <w:proofErr w:type="spellEnd"/>
    </w:p>
    <w:p w:rsidR="00581DA1" w:rsidRPr="00B7047E" w:rsidRDefault="00581DA1" w:rsidP="00581DA1">
      <w:pPr>
        <w:pStyle w:val="a7"/>
        <w:tabs>
          <w:tab w:val="left" w:pos="5670"/>
        </w:tabs>
        <w:rPr>
          <w:rFonts w:ascii="Times New Roman" w:hAnsi="Times New Roman" w:cs="Times New Roman"/>
        </w:rPr>
      </w:pPr>
      <w:r w:rsidRPr="00B7047E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«25» марта 2019</w:t>
      </w:r>
      <w:r w:rsidRPr="00B7047E">
        <w:rPr>
          <w:rFonts w:ascii="Times New Roman" w:hAnsi="Times New Roman" w:cs="Times New Roman"/>
        </w:rPr>
        <w:t>г.</w:t>
      </w:r>
    </w:p>
    <w:p w:rsidR="00581DA1" w:rsidRDefault="00581DA1" w:rsidP="00581DA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581DA1" w:rsidRPr="00B7047E" w:rsidRDefault="00581DA1" w:rsidP="00581DA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581DA1" w:rsidRPr="00B7047E" w:rsidRDefault="00581DA1" w:rsidP="00581DA1">
      <w:pPr>
        <w:rPr>
          <w:rFonts w:ascii="Times New Roman" w:hAnsi="Times New Roman" w:cs="Times New Roman"/>
          <w:b/>
          <w:sz w:val="56"/>
          <w:szCs w:val="56"/>
        </w:rPr>
      </w:pPr>
      <w:r w:rsidRPr="00B7047E">
        <w:rPr>
          <w:rFonts w:ascii="Monotype Corsiva" w:hAnsi="Monotype Corsiva" w:cs="Times New Roman"/>
          <w:sz w:val="56"/>
          <w:szCs w:val="56"/>
        </w:rPr>
        <w:t xml:space="preserve">                      </w:t>
      </w:r>
      <w:r>
        <w:rPr>
          <w:rFonts w:ascii="Monotype Corsiva" w:hAnsi="Monotype Corsiva" w:cs="Times New Roman"/>
          <w:sz w:val="56"/>
          <w:szCs w:val="56"/>
        </w:rPr>
        <w:t xml:space="preserve">   </w:t>
      </w:r>
      <w:r w:rsidRPr="00B7047E">
        <w:rPr>
          <w:rFonts w:ascii="Monotype Corsiva" w:hAnsi="Monotype Corsiva" w:cs="Times New Roman"/>
          <w:sz w:val="56"/>
          <w:szCs w:val="56"/>
        </w:rPr>
        <w:t xml:space="preserve">  </w:t>
      </w:r>
      <w:r w:rsidRPr="00B7047E">
        <w:rPr>
          <w:rFonts w:ascii="Times New Roman" w:hAnsi="Times New Roman" w:cs="Times New Roman"/>
          <w:b/>
          <w:sz w:val="56"/>
          <w:szCs w:val="56"/>
        </w:rPr>
        <w:t>ОТЧЁТ</w:t>
      </w:r>
    </w:p>
    <w:p w:rsidR="00581DA1" w:rsidRPr="00B7047E" w:rsidRDefault="00581DA1" w:rsidP="00581DA1">
      <w:pPr>
        <w:rPr>
          <w:rFonts w:ascii="Times New Roman" w:hAnsi="Times New Roman" w:cs="Times New Roman"/>
          <w:b/>
          <w:sz w:val="44"/>
          <w:szCs w:val="44"/>
        </w:rPr>
      </w:pPr>
      <w:r w:rsidRPr="00B7047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7047E">
        <w:rPr>
          <w:rFonts w:ascii="Times New Roman" w:hAnsi="Times New Roman" w:cs="Times New Roman"/>
          <w:b/>
          <w:sz w:val="44"/>
          <w:szCs w:val="44"/>
        </w:rPr>
        <w:t>О РЕЗУЛЬТАТАХ САМООБСЛЕДОВАНИЯ</w:t>
      </w:r>
    </w:p>
    <w:p w:rsidR="00581DA1" w:rsidRDefault="00581DA1" w:rsidP="00581DA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7047E">
        <w:rPr>
          <w:rFonts w:ascii="Times New Roman" w:hAnsi="Times New Roman" w:cs="Times New Roman"/>
          <w:b/>
          <w:i/>
          <w:sz w:val="32"/>
          <w:szCs w:val="32"/>
        </w:rPr>
        <w:t>ЧАСТНОГО ОБЩЕОБРАЗОВАТЕЛЬНОГО УЧРЕЖДЕНИЯ «ПРАВОСЛАВНАЯ КЛАССИЧЕСКАЯ ГИМНАЗИЯ ВО ИМЯ СВЯТЫХ РАВНОАПОСТОЛЬНЫХ КИРИЛЛА И МЕФОДИЯ»</w:t>
      </w:r>
    </w:p>
    <w:p w:rsidR="00581DA1" w:rsidRDefault="00581DA1" w:rsidP="00581DA1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ЗА 2018-2019  УЧЕБНЫЙ ГОД</w:t>
      </w:r>
    </w:p>
    <w:p w:rsidR="00581DA1" w:rsidRDefault="00581DA1" w:rsidP="00581DA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81DA1" w:rsidRDefault="00581DA1" w:rsidP="00581DA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81DA1" w:rsidRDefault="00581DA1" w:rsidP="00581DA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81DA1" w:rsidRDefault="00581DA1" w:rsidP="00581DA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81DA1" w:rsidRDefault="00581DA1" w:rsidP="00581DA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81DA1" w:rsidRDefault="00581DA1" w:rsidP="00581DA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81DA1" w:rsidRDefault="00581DA1" w:rsidP="00581DA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81DA1" w:rsidRDefault="00581DA1" w:rsidP="00581DA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81DA1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DA1" w:rsidRPr="007D4933" w:rsidRDefault="00581DA1" w:rsidP="00581DA1">
      <w:pPr>
        <w:spacing w:after="0" w:line="240" w:lineRule="auto"/>
        <w:rPr>
          <w:rFonts w:eastAsiaTheme="minorEastAsia"/>
          <w:lang w:eastAsia="ru-RU"/>
        </w:rPr>
      </w:pPr>
      <w:r w:rsidRPr="007D4933">
        <w:rPr>
          <w:rFonts w:eastAsiaTheme="minorEastAsia"/>
          <w:noProof/>
          <w:lang w:eastAsia="ru-RU"/>
        </w:rPr>
        <w:drawing>
          <wp:inline distT="0" distB="0" distL="0" distR="0" wp14:anchorId="6C319A63" wp14:editId="45FCCB17">
            <wp:extent cx="636333" cy="791597"/>
            <wp:effectExtent l="19050" t="0" r="0" b="0"/>
            <wp:docPr id="2" name="Рисунок 2" descr="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02" cy="7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DA1" w:rsidRPr="007D4933" w:rsidRDefault="00581DA1" w:rsidP="00581DA1">
      <w:pPr>
        <w:spacing w:after="0" w:line="240" w:lineRule="auto"/>
        <w:rPr>
          <w:rFonts w:eastAsiaTheme="minorEastAsia"/>
          <w:lang w:eastAsia="ru-RU"/>
        </w:rPr>
      </w:pPr>
      <w:r w:rsidRPr="007D4933">
        <w:rPr>
          <w:rFonts w:eastAsiaTheme="minorEastAsia"/>
          <w:lang w:eastAsia="ru-RU"/>
        </w:rPr>
        <w:t xml:space="preserve">                                                 ЧАСТНОЕ ОБЩЕОБРАЗОВАТЕЛЬНОЕ УЧРЕЖДЕНИЕ</w:t>
      </w:r>
    </w:p>
    <w:p w:rsidR="00581DA1" w:rsidRPr="007D4933" w:rsidRDefault="00581DA1" w:rsidP="00581DA1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  <w:r w:rsidRPr="007D4933">
        <w:rPr>
          <w:rFonts w:eastAsiaTheme="minorEastAsia"/>
          <w:lang w:eastAsia="ru-RU"/>
        </w:rPr>
        <w:t xml:space="preserve">     «Православная классическая гимназия во имя святых равноапостольных Кирилла и </w:t>
      </w:r>
      <w:proofErr w:type="spellStart"/>
      <w:r w:rsidRPr="007D4933">
        <w:rPr>
          <w:rFonts w:eastAsiaTheme="minorEastAsia"/>
          <w:lang w:eastAsia="ru-RU"/>
        </w:rPr>
        <w:t>Мефодия</w:t>
      </w:r>
      <w:proofErr w:type="spellEnd"/>
      <w:r w:rsidRPr="007D4933">
        <w:rPr>
          <w:rFonts w:eastAsiaTheme="minorEastAsia"/>
          <w:lang w:eastAsia="ru-RU"/>
        </w:rPr>
        <w:t xml:space="preserve">»  357117 Ставропольский край, </w:t>
      </w:r>
      <w:proofErr w:type="spellStart"/>
      <w:r w:rsidRPr="007D4933">
        <w:rPr>
          <w:rFonts w:eastAsiaTheme="minorEastAsia"/>
          <w:lang w:eastAsia="ru-RU"/>
        </w:rPr>
        <w:t>г</w:t>
      </w:r>
      <w:proofErr w:type="gramStart"/>
      <w:r w:rsidRPr="007D4933">
        <w:rPr>
          <w:rFonts w:eastAsiaTheme="minorEastAsia"/>
          <w:lang w:eastAsia="ru-RU"/>
        </w:rPr>
        <w:t>.Н</w:t>
      </w:r>
      <w:proofErr w:type="gramEnd"/>
      <w:r w:rsidRPr="007D4933">
        <w:rPr>
          <w:rFonts w:eastAsiaTheme="minorEastAsia"/>
          <w:lang w:eastAsia="ru-RU"/>
        </w:rPr>
        <w:t>евинномысск</w:t>
      </w:r>
      <w:proofErr w:type="spellEnd"/>
      <w:r w:rsidRPr="007D4933">
        <w:rPr>
          <w:rFonts w:eastAsiaTheme="minorEastAsia"/>
          <w:lang w:eastAsia="ru-RU"/>
        </w:rPr>
        <w:t>, ул. Социалистическая, 180 т. 8(86</w:t>
      </w:r>
      <w:r w:rsidRPr="007D4933">
        <w:rPr>
          <w:rFonts w:eastAsiaTheme="minorEastAsia"/>
          <w:lang w:val="en-US" w:eastAsia="ru-RU"/>
        </w:rPr>
        <w:t> </w:t>
      </w:r>
      <w:r w:rsidRPr="007D4933">
        <w:rPr>
          <w:rFonts w:eastAsiaTheme="minorEastAsia"/>
          <w:lang w:eastAsia="ru-RU"/>
        </w:rPr>
        <w:t xml:space="preserve">554) 7 – 69 – 39;                                   </w:t>
      </w:r>
      <w:r w:rsidRPr="007D4933">
        <w:rPr>
          <w:rFonts w:eastAsiaTheme="minorEastAsia"/>
          <w:lang w:val="en-US" w:eastAsia="ru-RU"/>
        </w:rPr>
        <w:t>email</w:t>
      </w:r>
      <w:r w:rsidRPr="007D4933">
        <w:rPr>
          <w:rFonts w:eastAsiaTheme="minorEastAsia"/>
          <w:lang w:eastAsia="ru-RU"/>
        </w:rPr>
        <w:t xml:space="preserve">: </w:t>
      </w:r>
      <w:hyperlink r:id="rId9" w:history="1">
        <w:r w:rsidRPr="007D4933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nev</w:t>
        </w:r>
        <w:r w:rsidRPr="007D4933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7D4933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pravoslav</w:t>
        </w:r>
        <w:r w:rsidRPr="007D4933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7D4933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gimnaziya</w:t>
        </w:r>
        <w:r w:rsidRPr="007D4933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@</w:t>
        </w:r>
        <w:r w:rsidRPr="007D4933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mail</w:t>
        </w:r>
        <w:r w:rsidRPr="007D4933">
          <w:rPr>
            <w:rFonts w:ascii="Times New Roman" w:eastAsiaTheme="minorEastAsia" w:hAnsi="Times New Roman" w:cs="Times New Roman"/>
            <w:color w:val="0000FF" w:themeColor="hyperlink"/>
            <w:u w:val="single"/>
            <w:lang w:eastAsia="ru-RU"/>
          </w:rPr>
          <w:t>.</w:t>
        </w:r>
        <w:r w:rsidRPr="007D4933">
          <w:rPr>
            <w:rFonts w:ascii="Times New Roman" w:eastAsiaTheme="minorEastAsia" w:hAnsi="Times New Roman" w:cs="Times New Roman"/>
            <w:color w:val="0000FF" w:themeColor="hyperlink"/>
            <w:u w:val="single"/>
            <w:lang w:val="en-US" w:eastAsia="ru-RU"/>
          </w:rPr>
          <w:t>ru</w:t>
        </w:r>
      </w:hyperlink>
      <w:r w:rsidRPr="007D4933">
        <w:rPr>
          <w:rFonts w:eastAsiaTheme="minorEastAsia"/>
          <w:lang w:eastAsia="ru-RU"/>
        </w:rPr>
        <w:t xml:space="preserve">                                            </w:t>
      </w:r>
      <w:r w:rsidRPr="007D4933">
        <w:rPr>
          <w:rFonts w:eastAsiaTheme="minorEastAsia"/>
          <w:sz w:val="20"/>
          <w:szCs w:val="20"/>
          <w:lang w:eastAsia="ru-RU"/>
        </w:rPr>
        <w:t xml:space="preserve">  </w:t>
      </w:r>
      <w:r w:rsidRPr="007D4933">
        <w:rPr>
          <w:rFonts w:ascii="Helvetica" w:eastAsiaTheme="minorEastAsia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web</w:t>
      </w:r>
      <w:r w:rsidRPr="007D4933">
        <w:rPr>
          <w:rFonts w:ascii="Helvetica" w:eastAsiaTheme="minorEastAsia" w:hAnsi="Helvetica" w:cs="Helvetica"/>
          <w:color w:val="373737"/>
          <w:sz w:val="20"/>
          <w:szCs w:val="20"/>
          <w:shd w:val="clear" w:color="auto" w:fill="FFFFFF"/>
          <w:lang w:eastAsia="ru-RU"/>
        </w:rPr>
        <w:t>-сайт:</w:t>
      </w:r>
      <w:r w:rsidRPr="007D4933">
        <w:rPr>
          <w:rFonts w:ascii="Helvetica" w:eastAsiaTheme="minorEastAsia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 </w:t>
      </w:r>
      <w:hyperlink r:id="rId10" w:history="1">
        <w:r w:rsidRPr="007D4933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http</w:t>
        </w:r>
        <w:r w:rsidRPr="007D4933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://</w:t>
        </w:r>
        <w:r w:rsidRPr="007D4933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nev</w:t>
        </w:r>
        <w:r w:rsidRPr="007D4933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7D4933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kirill</w:t>
        </w:r>
        <w:r w:rsidRPr="007D4933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r w:rsidRPr="007D4933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mefody</w:t>
        </w:r>
        <w:r w:rsidRPr="007D4933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r w:rsidRPr="007D4933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  <w:r w:rsidRPr="007D4933">
          <w:rPr>
            <w:rFonts w:ascii="Helvetica" w:eastAsiaTheme="minorEastAsia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/</w:t>
        </w:r>
      </w:hyperlink>
    </w:p>
    <w:p w:rsidR="00581DA1" w:rsidRPr="007D4933" w:rsidRDefault="00581DA1" w:rsidP="00581DA1">
      <w:pPr>
        <w:widowControl w:val="0"/>
        <w:spacing w:after="0" w:line="277" w:lineRule="exact"/>
        <w:ind w:right="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93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</w:t>
      </w:r>
    </w:p>
    <w:p w:rsidR="00581DA1" w:rsidRPr="007D4933" w:rsidRDefault="00581DA1" w:rsidP="00581DA1">
      <w:pPr>
        <w:widowControl w:val="0"/>
        <w:spacing w:after="0" w:line="277" w:lineRule="exact"/>
        <w:ind w:right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1DA1" w:rsidRPr="007D4933" w:rsidRDefault="00581DA1" w:rsidP="00581DA1">
      <w:pPr>
        <w:widowControl w:val="0"/>
        <w:spacing w:after="0" w:line="277" w:lineRule="exact"/>
        <w:ind w:right="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</w:t>
      </w:r>
    </w:p>
    <w:p w:rsidR="00581DA1" w:rsidRPr="007D4933" w:rsidRDefault="00581DA1" w:rsidP="00581DA1">
      <w:pPr>
        <w:widowControl w:val="0"/>
        <w:tabs>
          <w:tab w:val="left" w:pos="7826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  04  »  февраля 2019г.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№ 4 –</w:t>
      </w: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о/д</w:t>
      </w:r>
    </w:p>
    <w:p w:rsidR="00581DA1" w:rsidRPr="007D4933" w:rsidRDefault="00581DA1" w:rsidP="00581DA1">
      <w:pPr>
        <w:widowControl w:val="0"/>
        <w:tabs>
          <w:tab w:val="left" w:pos="7826"/>
        </w:tabs>
        <w:spacing w:after="0" w:line="27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1DA1" w:rsidRPr="007D4933" w:rsidRDefault="00581DA1" w:rsidP="00581DA1">
      <w:pPr>
        <w:widowControl w:val="0"/>
        <w:spacing w:after="483" w:line="277" w:lineRule="exact"/>
        <w:ind w:right="3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D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проведении </w:t>
      </w:r>
      <w:proofErr w:type="spellStart"/>
      <w:r w:rsidRPr="007D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7D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ОУ Православная гимназия за 2018-2019</w:t>
      </w:r>
      <w:r w:rsidRPr="007D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учебный год</w:t>
      </w:r>
    </w:p>
    <w:p w:rsidR="00581DA1" w:rsidRPr="007D4933" w:rsidRDefault="00581DA1" w:rsidP="00581DA1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соответствии с  приказом  Министерства  образования и науки Российской Федерации от 14.06.2013г. № 462 «Об утверждении  порядка  проведения </w:t>
      </w:r>
      <w:proofErr w:type="spellStart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образовательных организаций», с учётом изменений, утверждённых  приказом </w:t>
      </w:r>
      <w:proofErr w:type="spellStart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Минобрнауки</w:t>
      </w:r>
      <w:proofErr w:type="spellEnd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Российской Федерации № 1218 от 14.12.2017г. и от 10.12.2013г. № 1324  «Об утверждении показателей деятельности образовательных организаций, подлежащих </w:t>
      </w:r>
      <w:proofErr w:type="spellStart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самообследованию</w:t>
      </w:r>
      <w:proofErr w:type="spellEnd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(зарегистрирован в Минюсте России 28.01.2014г. №31135), ПРИКАЗЫВАЮ:</w:t>
      </w:r>
      <w:proofErr w:type="gramEnd"/>
    </w:p>
    <w:p w:rsidR="00581DA1" w:rsidRPr="007D4933" w:rsidRDefault="00581DA1" w:rsidP="00581DA1">
      <w:pPr>
        <w:widowControl w:val="0"/>
        <w:numPr>
          <w:ilvl w:val="0"/>
          <w:numId w:val="38"/>
        </w:numPr>
        <w:tabs>
          <w:tab w:val="left" w:pos="758"/>
        </w:tabs>
        <w:spacing w:after="0" w:line="274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Утвердить и ввести в действие план подготовки и проведения работ по </w:t>
      </w:r>
      <w:proofErr w:type="spellStart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самообследованию</w:t>
      </w:r>
      <w:proofErr w:type="spellEnd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ЧОУ Православная гимназия (Приложение 1).</w:t>
      </w:r>
    </w:p>
    <w:p w:rsidR="00581DA1" w:rsidRPr="007D4933" w:rsidRDefault="00581DA1" w:rsidP="00581DA1">
      <w:pPr>
        <w:widowControl w:val="0"/>
        <w:numPr>
          <w:ilvl w:val="0"/>
          <w:numId w:val="38"/>
        </w:numPr>
        <w:tabs>
          <w:tab w:val="left" w:pos="758"/>
        </w:tabs>
        <w:spacing w:after="0" w:line="274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Утвердить комиссию по организации и проведению </w:t>
      </w:r>
      <w:proofErr w:type="spellStart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(далее - Комиссия) в следующем составе:</w:t>
      </w:r>
    </w:p>
    <w:p w:rsidR="00581DA1" w:rsidRPr="007D4933" w:rsidRDefault="00581DA1" w:rsidP="00581DA1">
      <w:pPr>
        <w:widowControl w:val="0"/>
        <w:spacing w:after="0" w:line="274" w:lineRule="exact"/>
        <w:ind w:left="40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Галка Г.В. – заместитель директора по УВР, председатель Комиссии;</w:t>
      </w:r>
    </w:p>
    <w:p w:rsidR="00581DA1" w:rsidRPr="007D4933" w:rsidRDefault="00581DA1" w:rsidP="00581DA1">
      <w:pPr>
        <w:widowControl w:val="0"/>
        <w:spacing w:after="0" w:line="274" w:lineRule="exact"/>
        <w:ind w:left="40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Гераськина</w:t>
      </w:r>
      <w:proofErr w:type="spellEnd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Л.С. – учитель, член Комиссии;</w:t>
      </w:r>
    </w:p>
    <w:p w:rsidR="00581DA1" w:rsidRPr="007D4933" w:rsidRDefault="00581DA1" w:rsidP="00581DA1">
      <w:pPr>
        <w:widowControl w:val="0"/>
        <w:spacing w:after="0" w:line="274" w:lineRule="exact"/>
        <w:ind w:left="40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Диденко Н.А. - учитель, член Комиссии;</w:t>
      </w:r>
    </w:p>
    <w:p w:rsidR="00581DA1" w:rsidRPr="007D4933" w:rsidRDefault="00581DA1" w:rsidP="00581DA1">
      <w:pPr>
        <w:widowControl w:val="0"/>
        <w:spacing w:after="0" w:line="274" w:lineRule="exact"/>
        <w:ind w:left="40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Бабенко И.А. - учитель, член Комиссии.</w:t>
      </w:r>
    </w:p>
    <w:p w:rsidR="00581DA1" w:rsidRPr="007D4933" w:rsidRDefault="00581DA1" w:rsidP="00581DA1">
      <w:pPr>
        <w:widowControl w:val="0"/>
        <w:spacing w:after="0" w:line="274" w:lineRule="exact"/>
        <w:ind w:left="40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Шевцова И.А. – педагог-организатор, член Комиссии;</w:t>
      </w:r>
    </w:p>
    <w:p w:rsidR="00581DA1" w:rsidRPr="007D4933" w:rsidRDefault="00581DA1" w:rsidP="00581DA1">
      <w:pPr>
        <w:widowControl w:val="0"/>
        <w:spacing w:after="0" w:line="274" w:lineRule="exact"/>
        <w:ind w:left="40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Иващенко В.Л. – учитель, член Комиссии.</w:t>
      </w:r>
    </w:p>
    <w:p w:rsidR="00581DA1" w:rsidRPr="007D4933" w:rsidRDefault="00581DA1" w:rsidP="00581DA1">
      <w:pPr>
        <w:widowControl w:val="0"/>
        <w:numPr>
          <w:ilvl w:val="0"/>
          <w:numId w:val="38"/>
        </w:numPr>
        <w:tabs>
          <w:tab w:val="left" w:pos="758"/>
        </w:tabs>
        <w:spacing w:after="0" w:line="274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Комиссии образовательного учреждения организовать проведение </w:t>
      </w:r>
      <w:proofErr w:type="spellStart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ЧОУ Православная гимназия с 5.02.2019 года по 21.03.2019</w:t>
      </w: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года.</w:t>
      </w:r>
    </w:p>
    <w:p w:rsidR="00581DA1" w:rsidRPr="007D4933" w:rsidRDefault="00581DA1" w:rsidP="00581DA1">
      <w:pPr>
        <w:widowControl w:val="0"/>
        <w:numPr>
          <w:ilvl w:val="0"/>
          <w:numId w:val="38"/>
        </w:numPr>
        <w:tabs>
          <w:tab w:val="left" w:pos="758"/>
        </w:tabs>
        <w:spacing w:after="0" w:line="274" w:lineRule="exact"/>
        <w:ind w:left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Галка Г.В., заместителю директора по УВР:</w:t>
      </w:r>
    </w:p>
    <w:p w:rsidR="00581DA1" w:rsidRPr="007D4933" w:rsidRDefault="00581DA1" w:rsidP="00581DA1">
      <w:pPr>
        <w:widowControl w:val="0"/>
        <w:tabs>
          <w:tab w:val="left" w:pos="1269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4.1.Обобщить полученные результаты в форме отчета о </w:t>
      </w:r>
      <w:proofErr w:type="spellStart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ЧОУ Православная гимназия до  25.03.2019</w:t>
      </w: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 </w:t>
      </w:r>
    </w:p>
    <w:p w:rsidR="00581DA1" w:rsidRPr="007D4933" w:rsidRDefault="00581DA1" w:rsidP="00581DA1">
      <w:pPr>
        <w:widowControl w:val="0"/>
        <w:tabs>
          <w:tab w:val="left" w:pos="1276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4.2.Рассмотреть отчет о </w:t>
      </w:r>
      <w:proofErr w:type="spellStart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рабочем совещании педагогичес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кого коллектива  учреждения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25.03.2019</w:t>
      </w: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581DA1" w:rsidRPr="007D4933" w:rsidRDefault="00581DA1" w:rsidP="00581DA1">
      <w:pPr>
        <w:widowControl w:val="0"/>
        <w:tabs>
          <w:tab w:val="left" w:pos="1273"/>
        </w:tabs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4.3. Направить отчет о </w:t>
      </w:r>
      <w:proofErr w:type="spellStart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лю ОО  до 01.04.2019</w:t>
      </w: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года.</w:t>
      </w:r>
    </w:p>
    <w:p w:rsidR="00581DA1" w:rsidRPr="007D4933" w:rsidRDefault="00581DA1" w:rsidP="00581DA1">
      <w:pPr>
        <w:widowControl w:val="0"/>
        <w:numPr>
          <w:ilvl w:val="1"/>
          <w:numId w:val="39"/>
        </w:numPr>
        <w:tabs>
          <w:tab w:val="left" w:pos="1273"/>
        </w:tabs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Разместить отчет</w:t>
      </w:r>
      <w:proofErr w:type="gramEnd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сайте до 15</w:t>
      </w: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.04.2018 года.</w:t>
      </w:r>
    </w:p>
    <w:p w:rsidR="00581DA1" w:rsidRPr="007D4933" w:rsidRDefault="00581DA1" w:rsidP="00581DA1">
      <w:pPr>
        <w:widowControl w:val="0"/>
        <w:numPr>
          <w:ilvl w:val="0"/>
          <w:numId w:val="39"/>
        </w:numPr>
        <w:spacing w:after="0" w:line="274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исполнением приказа оставляю за собой.</w:t>
      </w:r>
    </w:p>
    <w:p w:rsidR="00581DA1" w:rsidRPr="007D4933" w:rsidRDefault="00581DA1" w:rsidP="00581DA1">
      <w:pPr>
        <w:widowControl w:val="0"/>
        <w:spacing w:after="0" w:line="274" w:lineRule="exact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1DA1" w:rsidRPr="007D4933" w:rsidRDefault="00581DA1" w:rsidP="00581D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D493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Директор ЧОУ Православная гимназия                             протоиерей Иоанн </w:t>
      </w:r>
      <w:proofErr w:type="spellStart"/>
      <w:r w:rsidRPr="007D4933">
        <w:rPr>
          <w:rFonts w:ascii="Times New Roman" w:hAnsi="Times New Roman" w:cs="Times New Roman"/>
          <w:sz w:val="24"/>
          <w:szCs w:val="24"/>
          <w:lang w:eastAsia="ru-RU" w:bidi="ru-RU"/>
        </w:rPr>
        <w:t>Моздор</w:t>
      </w:r>
      <w:proofErr w:type="spellEnd"/>
    </w:p>
    <w:p w:rsidR="00581DA1" w:rsidRPr="007D4933" w:rsidRDefault="00581DA1" w:rsidP="00581DA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81DA1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DA1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отчета: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АНАЛИТИЧЕСКАЯ ЧАСТЬ: </w:t>
      </w:r>
    </w:p>
    <w:p w:rsidR="00581DA1" w:rsidRPr="007D4933" w:rsidRDefault="00581DA1" w:rsidP="00581DA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1.Общие сведения об образовательном учреждении. </w:t>
      </w:r>
    </w:p>
    <w:p w:rsidR="00581DA1" w:rsidRPr="007D4933" w:rsidRDefault="00581DA1" w:rsidP="00581DA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2.Образовательная деятельность. </w:t>
      </w:r>
    </w:p>
    <w:p w:rsidR="00581DA1" w:rsidRPr="007D4933" w:rsidRDefault="00581DA1" w:rsidP="00581DA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3.Системы управления школы. </w:t>
      </w:r>
    </w:p>
    <w:p w:rsidR="00581DA1" w:rsidRPr="007D4933" w:rsidRDefault="00581DA1" w:rsidP="00581DA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Внутренняя система оценки качества образования. </w:t>
      </w:r>
    </w:p>
    <w:p w:rsidR="00581DA1" w:rsidRPr="007D4933" w:rsidRDefault="00581DA1" w:rsidP="00581DA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5.Содержание и качество подготовки обучающихся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1DA1" w:rsidRPr="007D4933" w:rsidRDefault="00581DA1" w:rsidP="00581DA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Организация учебного процесса </w:t>
      </w:r>
    </w:p>
    <w:p w:rsidR="00581DA1" w:rsidRPr="007D4933" w:rsidRDefault="00581DA1" w:rsidP="00581DA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Качество кадрового, учебно-методического, библиотечно-информационного обеспечения. </w:t>
      </w:r>
    </w:p>
    <w:p w:rsidR="00581DA1" w:rsidRPr="007D4933" w:rsidRDefault="00581DA1" w:rsidP="00581DA1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8.Укрепление и развитие материально – технической базы гимназии.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Краткие выводы о результатах развития гимназии и уровне решения приоритетных задач, приоритет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ные цели и задачи развития гимназии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следующий учебный год.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1.ОБЩИЕ СВЕДЕНИЯ ОБ ОБРАЗОВАТЕЛЬНОМ УЧРЕЖДЕНИИ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Полное и сокращенное наименование общеобразовательного учреждения в соответствии с Уставом: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Частное общеобразовательное учреждение «Православная классическая гимназия во имя святых равноапостольных Кирилла и </w:t>
      </w:r>
      <w:proofErr w:type="spellStart"/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Мефодия</w:t>
      </w:r>
      <w:proofErr w:type="spellEnd"/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ЧОУ Православная гимназия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Учредитель: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Ставропольская и Невинномысская митрополия Русской Православной Церкви (Московский Патриархат)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кафедральный собор Покрова Пресвятой Богородицы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евинномысска</w:t>
      </w:r>
      <w:proofErr w:type="spellEnd"/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Организационно-правовая форма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частное общеобразовательное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учреждение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нахождения</w:t>
      </w:r>
      <w:proofErr w:type="gramStart"/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: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357117, Ставропольский край, город Невинномысск, ул. Социалистическая, 180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ведения образовательной деятельности: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357117, Ставропольский край, город Невинномысск, ул. </w:t>
      </w:r>
      <w:proofErr w:type="gramStart"/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Социалистическая</w:t>
      </w:r>
      <w:proofErr w:type="gramEnd"/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180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Телефон: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8 (86554)76939</w:t>
      </w:r>
    </w:p>
    <w:p w:rsidR="00581DA1" w:rsidRPr="000E2C0A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E</w:t>
      </w:r>
      <w:r w:rsidRPr="000E2C0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-</w:t>
      </w:r>
      <w:proofErr w:type="gramStart"/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mail</w:t>
      </w:r>
      <w:r w:rsidRPr="000E2C0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:</w:t>
      </w:r>
      <w:proofErr w:type="gramEnd"/>
      <w:r w:rsidRPr="000E2C0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nev</w:t>
      </w:r>
      <w:r w:rsidRPr="000E2C0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r w:rsidRPr="007D493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pravoslav</w:t>
      </w:r>
      <w:r w:rsidRPr="000E2C0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r w:rsidRPr="007D493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gimnaziya</w:t>
      </w:r>
      <w:r w:rsidRPr="000E2C0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@</w:t>
      </w:r>
      <w:r w:rsidRPr="007D493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Pr="000E2C0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.</w:t>
      </w:r>
      <w:r w:rsidRPr="007D493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Адрес сайта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nev</w:t>
      </w:r>
      <w:proofErr w:type="spellEnd"/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proofErr w:type="spellStart"/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kirill</w:t>
      </w:r>
      <w:proofErr w:type="spellEnd"/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proofErr w:type="spellStart"/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mifody</w:t>
      </w:r>
      <w:proofErr w:type="spellEnd"/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Директор и духовный попечитель гимназии: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благочинный церквей Невинномысского округа, настоятель собора Покрова Пресвятой Богородицы протоиерей Иоанн </w:t>
      </w:r>
      <w:proofErr w:type="spellStart"/>
      <w:r w:rsidRPr="007D49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Моздор</w:t>
      </w:r>
      <w:proofErr w:type="spellEnd"/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Заместитель директора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УВР</w:t>
      </w:r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- </w:t>
      </w:r>
      <w:r w:rsidRPr="007D49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Галка Галина Владимировна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lastRenderedPageBreak/>
        <w:t>2. ОБРАЗОВАТЕЛЬНАЯ ДЕЯТЕЛЬНОСТЬ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Контингент </w:t>
      </w:r>
      <w:proofErr w:type="gramStart"/>
      <w:r w:rsidRPr="007D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конец 2018-2019</w:t>
      </w:r>
      <w:r w:rsidRPr="007D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tbl>
      <w:tblPr>
        <w:tblW w:w="99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8"/>
        <w:gridCol w:w="1864"/>
        <w:gridCol w:w="1864"/>
        <w:gridCol w:w="1864"/>
        <w:gridCol w:w="1830"/>
      </w:tblGrid>
      <w:tr w:rsidR="00581DA1" w:rsidRPr="007D4933" w:rsidTr="00581DA1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классов/средняя наполняемость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в группах продленного дня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DA1" w:rsidRPr="007D4933" w:rsidRDefault="00581DA1" w:rsidP="00581D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учащихся по социальному статусу их семей.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6"/>
        <w:gridCol w:w="812"/>
        <w:gridCol w:w="913"/>
        <w:gridCol w:w="743"/>
        <w:gridCol w:w="912"/>
        <w:gridCol w:w="743"/>
        <w:gridCol w:w="912"/>
        <w:gridCol w:w="743"/>
        <w:gridCol w:w="946"/>
      </w:tblGrid>
      <w:tr w:rsidR="00581DA1" w:rsidRPr="007D4933" w:rsidTr="00581DA1">
        <w:trPr>
          <w:trHeight w:val="75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90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705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учащихся в 2017-2018учебном году, из них: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390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неполных семей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705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живущие в семьях родственников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390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матерей-одиночек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390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75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состоящие на различных видах учета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образовательной программы</w:t>
      </w:r>
    </w:p>
    <w:tbl>
      <w:tblPr>
        <w:tblW w:w="11175" w:type="dxa"/>
        <w:tblCellSpacing w:w="0" w:type="dxa"/>
        <w:tblInd w:w="-1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7"/>
        <w:gridCol w:w="2824"/>
        <w:gridCol w:w="3664"/>
      </w:tblGrid>
      <w:tr w:rsidR="00581DA1" w:rsidRPr="007D4933" w:rsidTr="00581DA1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для анализа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показателей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1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numPr>
                <w:ilvl w:val="0"/>
                <w:numId w:val="1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ООП НОО в рамках реализации ФГОС 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учащимися основной образовательной программы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универсальных учебных действий у учащихся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отдельных учебных предметов, курсов внеурочной деятельности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духовно – нравственного развития и воспитания учащихся 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список учебников в соответствии с перечнем учебников, рекомендованных и допущенных Министерством образования и науки РФ на текущий год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50"/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православному компоненту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реализации Стандарта православного компонента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1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2.СООТВЕТСТВИЕ СОДЕРЖАНИЯ ОП ФЕДЕРАЛЬНОМУ КОМПОНЕНТУ 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НАЧАЛЬНОЙ ШКОЛЫ – ФГОС НОО), ВИДУ, МИССИИ, ЦЕЛЯМ, ОСОБЕННОСТЯМ ШКОЛЫ: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целей и задач образовательной деятельности ОУ требованиям ФГОС, виду и специфики ОУ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образовательной деятельности школы соответствуют ФГО, виду и специфике ОУ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у воспитанников, обучающихся базовых навыков 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духовно-нравственного развития и самовоспитания, самообразования, самоорганизации, 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самоопределения, обеспечивающих готовность к освоению содержания начального</w:t>
            </w:r>
            <w:proofErr w:type="gram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духовных, интеллектуальных и творческих возможностей личности воспитанников, 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фундаментальных основ начального общего образования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Способствовать духовному развитию, реализации творческого потенциала в традиционной православной деятельности; а также учебно-игровой, предметно-продуктивной, социально-ориентированной деятельности на основе нравственных установок и моральных норм, непрерывного образования, самовоспитания и православной духовно-нравственной компетенции – «совершенствование образа Божия в человеке».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Продолжить создание в ОУ развивающей предметной и духовной среды.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Создавать условия для формирования внутренней позиции у воспитанника, школьника и адекватной мотивации учебной деятельности.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Обеспечить условия для сохранения и укрепления здоровья воспитанников, обучающихся.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Развивать коммуникативные 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личности дошкольника, школьника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Способствовать совершенствованию регулятивных и познавательных учебных действий воспитанников, обучающихся.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Вводить в педагогический процесс разные виды детского творчества (техническое и художественное моделирование, экспериментирование, </w:t>
            </w:r>
            <w:proofErr w:type="gramEnd"/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творчество, музыкальные импровизации, театральные постановки, самодеятельные игры).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Приобщать детей к краеведческому знанию и художественной национальной культуре.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обоснования реализуемых систем обучения, образовательных методов,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гимназии реализуются программы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-начального общего образования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организована в соответствии с ФЗ «Об образовании в РФ»№273 от 29.12.2012 г., СанПиН 2.4.2.2821-10, ФГОС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православного компонента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Стандарту реализации программы православного компонента 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учащихся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учебным предметам соответствуют государственным образовательным стандартам, виду, целям, особенностям школы и контингенту учащихся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дополнительного образования виду, миссии, целям, особенностям ОУ и контингента учащихся, а также их запросам и интересам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дополнительного образования соответствуют государственным образовательным стандартам, виду, целям, особенностям 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и контингенту учащихся, а также их запросам и интересам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программ воспитания и социализации учащихся миссии, целям, особенностям ОУ и контингента учащихся, а также их запросам и интересам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воспитания и социализации учащихся соответствуют целям, особенностям школы и контингента учащихся, а также их запросам и интересам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зуемых учебников соответствует 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Федеральному перечню учебников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8-2019 учебный год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Используемые учебники, учебные пособия, учебное и лабораторное оборудование применяются в соответствии с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ом, целями и особенностями гимназии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1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numPr>
                <w:ilvl w:val="0"/>
                <w:numId w:val="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УЧЕБНОГО ПЛАНА (УП) ОБРАЗОВАТЕЛЬНОЙ ПРОГРАММЕ О</w:t>
            </w:r>
            <w:proofErr w:type="gramStart"/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У(</w:t>
            </w:r>
            <w:proofErr w:type="gramEnd"/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ОСОБЕННОСТЕЙ УП ОУ В СООТВЕТСТВИИ С ВИДОМ, МИССИЕЙ, ЦЕЛЯМИ, ОСОБЕННОСТЯМИ ОУ) И ПОЛНОТА ЕГО ВЫПОЛНЕНИЯ: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пояснительной записке </w:t>
            </w:r>
            <w:proofErr w:type="gram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 выбора уровня изучения предметов инвариантной части</w:t>
            </w:r>
            <w:proofErr w:type="gramEnd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 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пояснительной записке УП по всем ОП имеется обоснование выбора изучения предметов инвариантной части УП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пояснительной записке обоснования преемственности выбора учебных предметов и курсов, а также УМК, учебников, их обеспечивающих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пояснительной записке имеется обоснование преемственности выбора учебных предметов и курсов, а также УМК, учебников их обеспечивающих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перечня и названия предметов инвариантной (обязательной) части учебного плана ОУ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количества часов, отведенных на изучение учебных предметов инвариантной (обязательной) части БУП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выполнения учебного плана: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-начального общего образования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начального общего образования выполнен полностью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1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СТРУКТУРА, СОДЕРЖАНИЕ, ПОЛНОТА ВЫПОЛНЕНИЯ РАБОЧИХ ПРОГРАММ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пояснительной записке цели и задач рабочей программы, нормативных документов, на основании которых разработана рабочая программа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пояснительных записках прописаны цели и задачи, имеются указания на нормативные документы, на основании которых разработана рабочая программа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в пояснительной записке 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внесенных изменениях в примерную или авторскую программу и их обоснование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пояснительной записке имеется информация о внесении 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изменений в примерную или авторскую программу и их обоснование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содержание рабочей программы содержит перечисление основных разделов, тем и дидактических элементов в рамках каждой темы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proofErr w:type="spell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тематическом плане перечня разделов, тем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тематическом плане имеется перечень разделов, тем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proofErr w:type="spell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тематическом плане количества часов по каждой теме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тематических планах имеется количество часов по каждой теме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 – тематическом планировании дат изучения разделов и тем 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календарно – тематическом планировании имеются даты изучения разделов и тем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proofErr w:type="spell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тематическом планировании характеристики основных видов учебной деятельности обучающихся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тематических планах программ имеются характеристики основных видов деятельности ученика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требованиях к уровню подготовки учащихся (требованиях к планируемым результатам изучения программы) описания ожидаемых результатов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в требованиях к планируемым результатам изучения программы, описания ожидаемых результатов 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перечне </w:t>
            </w:r>
            <w:proofErr w:type="spell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методического обеспечении информации о выходных данных примерных и авторских программ, авторского УМК и учебника, дополнительной литературы, а также данных об используемом учебном оборудовании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оборудовании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выполнения программы</w:t>
            </w:r>
          </w:p>
          <w:p w:rsidR="00581DA1" w:rsidRPr="007D4933" w:rsidRDefault="00581DA1" w:rsidP="00581DA1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начального общего образования выполнены в полном объёме.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DA1" w:rsidRDefault="00581DA1" w:rsidP="00581D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Реализация права </w:t>
      </w:r>
      <w:proofErr w:type="gramStart"/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получение образования</w:t>
      </w:r>
    </w:p>
    <w:tbl>
      <w:tblPr>
        <w:tblW w:w="10245" w:type="dxa"/>
        <w:tblCellSpacing w:w="0" w:type="dxa"/>
        <w:tblInd w:w="-8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9"/>
        <w:gridCol w:w="5476"/>
      </w:tblGrid>
      <w:tr w:rsidR="00581DA1" w:rsidRPr="007D4933" w:rsidTr="00581DA1">
        <w:trPr>
          <w:tblCellSpacing w:w="0" w:type="dxa"/>
        </w:trPr>
        <w:tc>
          <w:tcPr>
            <w:tcW w:w="4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numPr>
                <w:ilvl w:val="0"/>
                <w:numId w:val="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оставленных на повторный курс обучения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4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выбывших из образовательного учреждения (в течение и в конце учебного года)</w:t>
            </w:r>
            <w:proofErr w:type="gram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4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прибывших в образовательное учреждение, всего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Формы освоения </w:t>
      </w:r>
      <w:proofErr w:type="gramStart"/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обучающимися</w:t>
      </w:r>
      <w:proofErr w:type="gramEnd"/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образовательных программ (очная, очно – заочная (вечерняя), заочная, экстернат)</w:t>
      </w:r>
    </w:p>
    <w:tbl>
      <w:tblPr>
        <w:tblW w:w="91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6"/>
        <w:gridCol w:w="2420"/>
        <w:gridCol w:w="2420"/>
        <w:gridCol w:w="1939"/>
      </w:tblGrid>
      <w:tr w:rsidR="00581DA1" w:rsidRPr="007D4933" w:rsidTr="00581DA1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 – заочная 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Экстернат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DA1" w:rsidRPr="007D4933" w:rsidRDefault="00581DA1" w:rsidP="00581D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lastRenderedPageBreak/>
        <w:t>3.СИСТЕМЫ УПРАВЛЕНИЯ ШКОЛОЙ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Структура управления:</w:t>
      </w: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деятельности школы зависят от того, насколько профессионально ее управление, правильно выбраны приоритеты, оперативно принимаются решения.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 руководством администрации школы созданы благоприятный психологический микроклимат и достаточно комфортные условия для обучения, воспитания и развития школьников. Руководители школы умело сочетают административное и общественное управление.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Структура управления школой представляет собой </w:t>
      </w:r>
      <w:proofErr w:type="spellStart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систему</w:t>
      </w:r>
      <w:proofErr w:type="gramStart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снованную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сочетании принципов единоначалия и демократического самоуправления: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3.1. </w:t>
      </w: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Организационная структура управления учреждением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основу технологии управления школой как ЧОУ Православная гимназия заложен системный подход, обеспечивающий оптимальный режим управления и функционирования данной структуры управления.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ЧОУ Православная гимназия осуществляется в соответствии с Федеральным Законом №273-ФЗ «Об образовании в Российской Федерации», Уставом школы, нормативно-правовыми документами Министерства образования и науки РФ, Синодальным Отделом религиозного образования и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катехизации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РПЦ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педагогического совета . Эта система предусматривает вариативность и оптимальную технологичность содержания, средств, форм и методов обучения.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 управления гимназии способствует гармонизации содержательной и управленческой деятельности.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Коллегиальные органы самоуправления школы: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Совет Образовательной Организации (Управляющий совет), состоящий из числа родителей, представителей учреждения, духовного попечителя);</w:t>
      </w:r>
      <w:proofErr w:type="gramEnd"/>
    </w:p>
    <w:p w:rsidR="00581DA1" w:rsidRPr="007D4933" w:rsidRDefault="00581DA1" w:rsidP="00581DA1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Педагогический совет школы, состоящий из работников образовательного учреждения;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 Уставе гимназии, в Положениях о коллегиальных органах самоуправления определены полномочия, а также разграничены полномочия между различными органами коллегиального управления школой.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Данная структура управления гимназией в полной мере отвечает принципам самоуправления и единоначалия, соблюдение основных прав всех участников образовательного процесса.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Учебно-воспитательный процесс в гимназии, в части организации учебных занятий, рассматривается через экспертизу учебного плана школы, образовательных программ, реализуемых школой, расписания учебных занятий, классных журналов и нормативной документации педагогических работников школы.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</w:t>
      </w: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Функционирование структуры управления образовательного</w:t>
      </w: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учреждения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3.2.1. </w:t>
      </w:r>
      <w:r w:rsidRPr="007D493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подчинено реализации следующих приоритетных направлений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81DA1" w:rsidRPr="007D4933" w:rsidRDefault="00581DA1" w:rsidP="00581DA1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Духовно-нравственное воспитание детей в соответствии с православными традициями;</w:t>
      </w:r>
    </w:p>
    <w:p w:rsidR="00581DA1" w:rsidRPr="007D4933" w:rsidRDefault="00581DA1" w:rsidP="00581DA1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Качественное общее образование, соответствующее требованиям ФГОС;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- Гуманитарное образование классического типа, учитывающее лучший опыт дореволюционной системы образования;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Использование современных образовательных технологий и методик;</w:t>
      </w:r>
    </w:p>
    <w:p w:rsidR="00581DA1" w:rsidRPr="007D4933" w:rsidRDefault="00581DA1" w:rsidP="00581DA1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структуры управления гимназией в новых финансово-экономических условиях;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3.2.2</w:t>
      </w:r>
      <w:r w:rsidRPr="007D493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.Чёткое разграничение функционала коллегиальных органов управления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Педагогический совет – высший орган коллегиального самоуправления школы, решает сложные педагогические и методические вопросы, касающиеся качества предметных и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надпредметных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знаний, повышение квалификации учителей, их научно-педагогического и методического уровня, определяет порядок промежуточной и итоговой аттестации обучающихся. Проводится не реже 4-х раз в год. Рассматривает и принимает решения по предложениям методического совета, 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касающихся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развития образования в школе. Членами педагогического совета являются учителя гимназии, а председателем является директор.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3.3. </w:t>
      </w: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Структура управления образовательного учреждения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важнейших условий эффективного функционирования ЧОУ Православная гимназия служит её интегрированная системная модель общественно-государственно-епархиального управления, которая активно способствует формированию развивающей творческой духовно-нравственной среды.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Исходя из целей, принципов построения и стратегии развития построена структура управления, в которой выделяется 4 уровня управления: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1)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-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На этом уровне структуры управления находятся высшие органы коллегиального и общественного управления, имеющие тот или иной правовой статус: Совет образовательной организации; педагогический совет.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Субъекты управления этого уровня обеспечивают единство управляющей системы в целом, определяют стратегическое направление развития православной гимназии.</w:t>
      </w:r>
    </w:p>
    <w:p w:rsidR="00581DA1" w:rsidRPr="007D4933" w:rsidRDefault="00581DA1" w:rsidP="00581DA1">
      <w:pPr>
        <w:numPr>
          <w:ilvl w:val="1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директора образовательного учреждения; органы, входящие в сферу влияния каждого из членов. Каждый член администрации интегрирует определённое направление или подразделение учебно-воспитательной системы согласно своему административному статусу или общественной роли. Этот уровень выступает звеном опосредованного руководства директора образовательной системой. Его (директора) главная функция согласование деятельности всех участников процесса в соответствии с задачами православной гимназии, программой и ожидаемыми результатами, то есть добиваться тактического воплощения стратегических задач и прогнозов.</w:t>
      </w:r>
    </w:p>
    <w:p w:rsidR="00581DA1" w:rsidRPr="007D4933" w:rsidRDefault="00581DA1" w:rsidP="00581DA1">
      <w:pPr>
        <w:numPr>
          <w:ilvl w:val="1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Классный руководитель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воспитатели, педагог дополнительного образования, (это уровень по содержанию тактического управления), которые, с одной стороны, выполняют организационно-управленческие функции, взаимодействие с органами общественного управления, а также с родителями, а с другой стороны, осуществляют контроль и самоконтроль изменений в учебно-воспитательном процессе и формируют, развивают деловые качества обучающихся.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учётом индивидуальных особенностей и не формализовано, руководство на этом уровне часто совпадает с лидерством, влияние которого шире по значению и богаче по содержанию, чем обычное управленческое влияние.</w:t>
      </w:r>
    </w:p>
    <w:p w:rsidR="00581DA1" w:rsidRPr="007D4933" w:rsidRDefault="00581DA1" w:rsidP="00581DA1">
      <w:pPr>
        <w:numPr>
          <w:ilvl w:val="2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Учащиеся; родители и учителя.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способности 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деловые качества. О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бщешкольны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 родительский комитет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решает вопросы организации внешкольной и внеклассной работы,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развития материальной базы школы, принимает участие в развитии учреждения образования.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</w:t>
      </w: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Учебно-воспитательный процесс</w:t>
      </w: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программы всеобуча;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состоянием преподавания учебных дисциплин, выполнением учебных программ и достижения государственного стандарта образования;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*контроль за реализацией права 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получение образования;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*контроль качества знаний, умений и навыков учащихся;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*контроль за внеурочной, внеклассной деятельностью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обеспечением условий сохранения и развития здоровья учащихся в образовательном процессе.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2.Педагогические кадры</w:t>
      </w: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решений и нормативных документов вышестоящих органов;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работой методического совета;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решений педагогического совета, МС;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самообразованием учителей;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состоянием методической работы;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повышением квалификации учителей.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педагогической системой - 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прежде всего процесс переработки информации, состоящей из трёх основных этапов: сбор информации, ее переработка и выдача управленческого решения.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Функция методического и информационного обеспечения осуществляется методическим советом школы, учителями.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Функция организационно-материального обеспечения возлагается на Совет образовательной организации, который должен мобилизовать всех участников педагогического процесса (учителей, учащихся, родителей) на реализацию образовательной программы и развития школы.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Совещания при директоре, которые могут иметь форму планерки, оперативного совещания, административного совета или расширенного совещания с приглашением руководителей общественных организаций и отдельных членов школьного коллектива, - занимают особое место в организационно-педагогической деятельности директора. Совещание при директоре позволяют осуществлять систематический сбор оперативной и тематической информации о состоянии учебно-воспитательного процесса в школе и его результатах,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педагогического коллектива и управленческого аппарата.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образовательным процессом осуществляется через систему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внутришкольного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контроля, систему мониторинга за качеством преподавания и уровнем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обученности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учащихся, состоянием их духовного и физического здоровья.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 школе разработаны должностные инструкции для работников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обеспечивает четкость и слаженность в управлении развитием ЧОУ Православная гимназия.</w:t>
      </w:r>
    </w:p>
    <w:p w:rsidR="00581DA1" w:rsidRPr="007D4933" w:rsidRDefault="00581DA1" w:rsidP="00581DA1">
      <w:pPr>
        <w:spacing w:before="100" w:beforeAutospacing="1" w:after="0" w:line="240" w:lineRule="auto"/>
        <w:ind w:left="-1559"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повышении квалификации педагогических и руководящих кадров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7"/>
        <w:gridCol w:w="1833"/>
        <w:gridCol w:w="2042"/>
        <w:gridCol w:w="1833"/>
        <w:gridCol w:w="2090"/>
      </w:tblGrid>
      <w:tr w:rsidR="00581DA1" w:rsidRPr="007D4933" w:rsidTr="00581DA1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2018– 2019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8E42A6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8E42A6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4. ВНУТРЕННЯЯ СИСТЕМА ОЦЕНКИ КАЧЕСТВА ОБРАЗОВАНИЯ</w:t>
      </w:r>
    </w:p>
    <w:p w:rsidR="00581DA1" w:rsidRPr="007D4933" w:rsidRDefault="00581DA1" w:rsidP="00581DA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п.6  Порядка проведения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организацией, утвержденного приказом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14.06.2013г. №462, в процессе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анализ 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функционирования внутренней системы оценки качества образования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. Для реализации данного требования в ЧОУ Православная гимназия проводился внутренний монито</w:t>
      </w:r>
      <w:r w:rsidR="000E2C0A">
        <w:rPr>
          <w:rFonts w:ascii="Times New Roman" w:eastAsia="Times New Roman" w:hAnsi="Times New Roman" w:cs="Times New Roman"/>
          <w:sz w:val="27"/>
          <w:szCs w:val="27"/>
          <w:lang w:eastAsia="ru-RU"/>
        </w:rPr>
        <w:t>ринг качества образования</w:t>
      </w:r>
      <w:proofErr w:type="gramStart"/>
      <w:r w:rsidR="000E2C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="000E2C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Мониторинг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осуществлялся в отношении следующих позиций: качество условий и процессов, обеспечивающих образовательную деятельность; качество результатов образовательной деятельности.</w:t>
      </w:r>
    </w:p>
    <w:p w:rsidR="008E42A6" w:rsidRDefault="008E42A6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4.1.Условия, обеспечивающие образовательную деятельность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4.1.1.Материально-техническое и информационно методическое обеспечение </w:t>
      </w:r>
    </w:p>
    <w:p w:rsidR="00581DA1" w:rsidRPr="007D4933" w:rsidRDefault="008E42A6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2018-2019</w:t>
      </w:r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Основные образовательные программы начального общего образования в соответствии реализовывались в 1, 2, 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,4</w:t>
      </w:r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классах</w:t>
      </w:r>
      <w:r w:rsidR="00581DA1"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.</w:t>
      </w:r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Администрацией школы создано необходимое образовательное пространство для учащихся начальной школы за счет внутренних возможностей православной школы, осуществлено ресурсное обеспечение образовательного процесса:</w:t>
      </w:r>
    </w:p>
    <w:p w:rsidR="00581DA1" w:rsidRPr="007D4933" w:rsidRDefault="00581DA1" w:rsidP="00581DA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кабинеты начальных классов находятся в отличном состоянии;</w:t>
      </w:r>
    </w:p>
    <w:p w:rsidR="00581DA1" w:rsidRPr="007D4933" w:rsidRDefault="00581DA1" w:rsidP="00581DA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приобретена соответствующая ученическая мебель;</w:t>
      </w:r>
    </w:p>
    <w:p w:rsidR="00581DA1" w:rsidRPr="007D4933" w:rsidRDefault="00581DA1" w:rsidP="00581DA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классы оборудованы необходимыми техническими средствами: проектор, компьютер, интерактивная доска (1,2,3</w:t>
      </w:r>
      <w:r w:rsidR="008E42A6">
        <w:rPr>
          <w:rFonts w:ascii="Times New Roman" w:eastAsia="Times New Roman" w:hAnsi="Times New Roman" w:cs="Times New Roman"/>
          <w:sz w:val="27"/>
          <w:szCs w:val="27"/>
          <w:lang w:eastAsia="ru-RU"/>
        </w:rPr>
        <w:t>,4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класс); </w:t>
      </w:r>
    </w:p>
    <w:p w:rsidR="00581DA1" w:rsidRPr="007D4933" w:rsidRDefault="00581DA1" w:rsidP="00581DA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спортивный зал, актовый зал 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оборудованы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находятся в отличном состоянии;</w:t>
      </w:r>
    </w:p>
    <w:p w:rsidR="00581DA1" w:rsidRPr="007D4933" w:rsidRDefault="00581DA1" w:rsidP="00581DA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учащиеся обеспечены учебниками, рабочими прописями, тетрадями и тестами на печатной основе по всем предметам в соответствии с требованиями;</w:t>
      </w:r>
    </w:p>
    <w:p w:rsidR="00581DA1" w:rsidRPr="007D4933" w:rsidRDefault="00581DA1" w:rsidP="00581DA1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имеется компьютерный класс, гардеробная, медицинский кабинет.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материально-техническое и информационно-методическое обеспечение образовательного процесса соответствует необходимым требованиям.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4.1.2.Санитарно-гигиенические условия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 в школе проводились следующие санитарно-гигиенические мероприятия:</w:t>
      </w:r>
    </w:p>
    <w:tbl>
      <w:tblPr>
        <w:tblW w:w="9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9"/>
        <w:gridCol w:w="2937"/>
        <w:gridCol w:w="2340"/>
        <w:gridCol w:w="2854"/>
      </w:tblGrid>
      <w:tr w:rsidR="00581DA1" w:rsidRPr="007D4933" w:rsidTr="00581DA1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дезобработки</w:t>
            </w:r>
            <w:proofErr w:type="spellEnd"/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0E2C0A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персонал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отопительному сезону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помещений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классов, внутренних помещений здания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загрязнения с окон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март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тех. персонал.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персонал.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территории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- осень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персонал</w:t>
            </w:r>
          </w:p>
        </w:tc>
      </w:tr>
      <w:tr w:rsidR="00581DA1" w:rsidRPr="007D4933" w:rsidTr="00581DA1">
        <w:trPr>
          <w:trHeight w:val="1076"/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</w:t>
            </w:r>
            <w:proofErr w:type="spell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неосвоеных</w:t>
            </w:r>
            <w:proofErr w:type="spellEnd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бригады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подрядчики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мебели, интерактивного оборудования, наглядных пособий, учебников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замена столовой посуды 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ресурс Учредителя гимназии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 школе соблюдается воздушно-тепловой режим, режим освещенности, питьевой режим, установлены кулеры, соблюдается график проветривания помещений.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4.1.3.Медицинское сопровождение и питание</w:t>
      </w:r>
    </w:p>
    <w:p w:rsidR="00581DA1" w:rsidRPr="007D4933" w:rsidRDefault="000E2C0A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2018-2019</w:t>
      </w:r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100% учащихся были охвачены горячим питанием за счет родительской оплаты. Для </w:t>
      </w:r>
      <w:proofErr w:type="gramStart"/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было организовано 2-х разовое питание (завтрак, обед). Согласно опросам 100% родителей удовлетворены качеством питания.</w:t>
      </w:r>
    </w:p>
    <w:p w:rsidR="00581DA1" w:rsidRPr="007D4933" w:rsidRDefault="000E2C0A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Лицензия на медицинскую деятельность получена в мае 2018 года по направлениям: педиатрия, вакцинация, сестринское дело. В 2018-2019</w:t>
      </w:r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медицинское сопровождение обучающихся и сотрудников школы осуществлялось планомерно. В шта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 ОО  фельдшер</w:t>
      </w:r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учебного года осуществлялся 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состоянием здоровья детей, соблюдением правил личной гигиены детьми и персоналом, активным выявлением заболевших, оказанием (по необходимости) медицинской помощи, проводилась просветительская работа по популяризации здорового образа жизни и т.д.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4.1.4.Кадровое обеспечение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Педагогический коллектив православной гимназии составляют квалифицированные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опытные, творчески работающие педагоги , которые стремятся к овладению инновационными технологиями, профессиональному росту. </w:t>
      </w:r>
    </w:p>
    <w:p w:rsidR="00581DA1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Кадровый состав педагогов Ч</w:t>
      </w:r>
      <w:r w:rsidR="000E2C0A">
        <w:rPr>
          <w:rFonts w:ascii="Times New Roman" w:eastAsia="Times New Roman" w:hAnsi="Times New Roman" w:cs="Times New Roman"/>
          <w:sz w:val="27"/>
          <w:szCs w:val="27"/>
          <w:lang w:eastAsia="ru-RU"/>
        </w:rPr>
        <w:t>ОУ Православная гимназия  в 2018-2019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представлен следующим образом:</w:t>
      </w:r>
    </w:p>
    <w:p w:rsidR="000E2C0A" w:rsidRPr="007D4933" w:rsidRDefault="000E2C0A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Елена Владимировна – учитель первого класса, образование высшее профессиональное.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Бабенко Ири</w:t>
      </w:r>
      <w:r w:rsidR="000E2C0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Анатольевна – учитель второго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класса, образование среднее профессиональное, получает высшее педагогическое.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Диденко</w:t>
      </w:r>
      <w:r w:rsidR="000E2C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Нина Алексеевна – учитель третье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класса, образование высшее профессиональное.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Гераськина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Людми</w:t>
      </w:r>
      <w:r w:rsidR="000E2C0A">
        <w:rPr>
          <w:rFonts w:ascii="Times New Roman" w:eastAsia="Times New Roman" w:hAnsi="Times New Roman" w:cs="Times New Roman"/>
          <w:sz w:val="27"/>
          <w:szCs w:val="27"/>
          <w:lang w:eastAsia="ru-RU"/>
        </w:rPr>
        <w:t>ла Степановна - учитель четвёртого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класса, образование среднее специальное, опыт работы более 30 лет</w:t>
      </w:r>
      <w:r w:rsidR="000E2C0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Иващенко Валерий Леонидович – учитель физической культуры, о</w:t>
      </w:r>
      <w:r w:rsidR="000E2C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бразование высшее профессиональное, опыт работы более 30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</w:t>
      </w:r>
      <w:r w:rsidR="000E2C0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Уткина Ольга Анатольевна – учитель английского яз</w:t>
      </w:r>
      <w:r w:rsidR="000E2C0A">
        <w:rPr>
          <w:rFonts w:ascii="Times New Roman" w:eastAsia="Times New Roman" w:hAnsi="Times New Roman" w:cs="Times New Roman"/>
          <w:sz w:val="27"/>
          <w:szCs w:val="27"/>
          <w:lang w:eastAsia="ru-RU"/>
        </w:rPr>
        <w:t>ыка, образование высшее профессиональное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, опыт работы бо</w:t>
      </w:r>
      <w:r w:rsidR="000E2C0A">
        <w:rPr>
          <w:rFonts w:ascii="Times New Roman" w:eastAsia="Times New Roman" w:hAnsi="Times New Roman" w:cs="Times New Roman"/>
          <w:sz w:val="27"/>
          <w:szCs w:val="27"/>
          <w:lang w:eastAsia="ru-RU"/>
        </w:rPr>
        <w:t>лее 25 лет.</w:t>
      </w:r>
    </w:p>
    <w:p w:rsidR="00581DA1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Шевцова Инна Александровна – педагог-организатор, учитель информатики, основ православной </w:t>
      </w:r>
      <w:r w:rsidR="000E2C0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веры, церковнославянского языка, образование высшее профессиональное, стаж работы 5 лет.</w:t>
      </w:r>
    </w:p>
    <w:p w:rsidR="000E2C0A" w:rsidRPr="007D4933" w:rsidRDefault="000E2C0A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Ходарева Виктория Викторовна – учитель группы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подготовки, образование высшее профессиональное, опыт работы 2 года.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Прошли Кур</w:t>
      </w:r>
      <w:r w:rsidR="000E2C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сы повышения квалификации в 2018-2019</w:t>
      </w: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</w:t>
      </w:r>
      <w:proofErr w:type="gramStart"/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.г</w:t>
      </w:r>
      <w:proofErr w:type="gramEnd"/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оду</w:t>
      </w:r>
      <w:proofErr w:type="spellEnd"/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0E2C0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4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4.1.5.Образовательные технологии, используемые в образовательной деятельности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 гимназии владеют технологиями обучения и формами организации современного урока на основе системно-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деятельностного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подхода, рекомендованными для реализации ФГОС. На основании анкетирования об используемых в работе педагогических технологиях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также в результате наблюдений при посещении уроков можно сделать выводы , что</w:t>
      </w: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гимназии используются в работе: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игровые технологии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проблемное обучение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развивающее обучение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проектное обучение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на основе учебных ситуаций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диалоговые технологии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интерактивные технологии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коммуникативные технологии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групповая работа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 принимали активное участие в заседаниях педагогических советов, методических объединений как гимназических, так и городских, в краевых семинарах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Рождественских чтениях. Учащиеся гимназии принимали активное участие в муниципальных, Всероссийских и Международных  конкурсах и олимпиадах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это позволяет сделать вывод об активной работе учителей школы по овладению и использованию современных педагогических технологий в образовательном процессе.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4.1.6.Государственно-общественное управление и стимулирование качества образования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православной гимназии  административное управление сочетается с общественным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Родительская общественность широко привлекается к управлению школы через участие в Общешкольном родительском комитете.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4.1.7.Организация </w:t>
      </w:r>
      <w:proofErr w:type="spellStart"/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инновационно</w:t>
      </w:r>
      <w:proofErr w:type="spellEnd"/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экспериментальной и методической работы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Цели и задачи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инновационно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-экспериментальной и </w:t>
      </w:r>
      <w:r w:rsidR="00E95D4D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методической работы школы в 2018-2019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году: </w:t>
      </w:r>
    </w:p>
    <w:p w:rsidR="00581DA1" w:rsidRPr="007D4933" w:rsidRDefault="00581DA1" w:rsidP="00581DA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Продолжить работу учителей школы по темам самообразования;</w:t>
      </w:r>
    </w:p>
    <w:p w:rsidR="00581DA1" w:rsidRPr="007D4933" w:rsidRDefault="00581DA1" w:rsidP="00581DA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Регулярно проводить работу с одаренными детьми, расширить участие учащихся школы в олимпиадах и творческих конкурсах;</w:t>
      </w:r>
    </w:p>
    <w:p w:rsidR="00581DA1" w:rsidRPr="007D4933" w:rsidRDefault="00581DA1" w:rsidP="00581DA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обмена опытом увеличить количество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взаимопосещаемых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уроков;</w:t>
      </w:r>
    </w:p>
    <w:p w:rsidR="00581DA1" w:rsidRPr="007D4933" w:rsidRDefault="00581DA1" w:rsidP="00581DA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Разнообразить формы уроков, активно использовать нетрадиционные формы уроков.</w:t>
      </w:r>
    </w:p>
    <w:p w:rsidR="00581DA1" w:rsidRPr="007D4933" w:rsidRDefault="00581DA1" w:rsidP="00581DA1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Принимать активное участие в семинарах, конкурсах различного уровня.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1)Работа методического совета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E95D4D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течение 2018-2019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учебного года состоялось 4 заседания методического совета школы.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 заседаниях МС рассматривались вопросы:</w:t>
      </w:r>
    </w:p>
    <w:p w:rsidR="00581DA1" w:rsidRPr="007D4933" w:rsidRDefault="00581DA1" w:rsidP="00581DA1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Задачи методической работы по повышению эффективности и качества </w:t>
      </w:r>
      <w:r w:rsidR="00E95D4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образовательного процесса в 2018-2019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году. Утверждение плана методической работы;</w:t>
      </w:r>
    </w:p>
    <w:p w:rsidR="00581DA1" w:rsidRPr="007D4933" w:rsidRDefault="00581DA1" w:rsidP="00581DA1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рабочих программ по учебным предметам и курсам; утверждение тем самообразования учителей;</w:t>
      </w:r>
    </w:p>
    <w:p w:rsidR="00581DA1" w:rsidRPr="007D4933" w:rsidRDefault="00581DA1" w:rsidP="00581DA1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работы с одаренными и мотивированными обучающимися (по результатам проведения олимпиад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81DA1" w:rsidRPr="007D4933" w:rsidRDefault="00581DA1" w:rsidP="00581DA1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деятельностно-компетентностного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подхода в обучении на уроках;</w:t>
      </w:r>
    </w:p>
    <w:p w:rsidR="00581DA1" w:rsidRPr="007D4933" w:rsidRDefault="00581DA1" w:rsidP="00581DA1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передовых педагогических технологий и средств обучения;</w:t>
      </w:r>
    </w:p>
    <w:p w:rsidR="00581DA1" w:rsidRPr="00E95D4D" w:rsidRDefault="00E95D4D" w:rsidP="00581DA1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Подведение итогов работы в 2018-2019</w:t>
      </w:r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году, анализ реализации образовательных программ, определение целей и задач методической работы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2019-2020</w:t>
      </w:r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2)Работа педагогического совета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 школы принимали активное участие в подготовке и проведении заседаний педагогического совета, выступали с сообщениями и в обсуждении вопро</w:t>
      </w:r>
      <w:r w:rsidR="00E95D4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 повестки дня. В течение 2018-2019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учебного года состоялось 4 заседания педагогического совета школы, на которых помимо «ежегодных» вопросов поднимались вопросы совершенствования учебной и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3)Работа с кадрами</w:t>
      </w:r>
    </w:p>
    <w:p w:rsidR="00581DA1" w:rsidRPr="00E95D4D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оказания методической помощи, осуществления контроля педагогической дея</w:t>
      </w:r>
      <w:r w:rsidR="00E95D4D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тельности учителя в течение 2018-2019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учебного года посещались уроки согласно плану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внутришкольного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</w:t>
      </w:r>
      <w:proofErr w:type="gramStart"/>
      <w:r w:rsidR="00E95D4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течение </w:t>
      </w:r>
      <w:r w:rsidRPr="007D493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четверти была проведена работа по анализу и корректировке рабочих программ и календарно-тематического планирования учителей.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5)Работа по реализации православного компонента</w:t>
      </w:r>
    </w:p>
    <w:p w:rsidR="00581DA1" w:rsidRPr="00E95D4D" w:rsidRDefault="00E95D4D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</w:t>
      </w:r>
      <w:r w:rsidR="00581DA1" w:rsidRPr="00E9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в гимназии проводилась системная работа по внедрению православного компонента. Предметы - Основы православной веры, церковнославянский язык  и церковное пение преподавались через внеклассную деятельность, во второй половине учебного дня. Приобретены учебники и печатные тетради по программе </w:t>
      </w:r>
      <w:proofErr w:type="spellStart"/>
      <w:r w:rsidR="00581DA1" w:rsidRPr="00E95D4D">
        <w:rPr>
          <w:rFonts w:ascii="Times New Roman" w:eastAsia="Times New Roman" w:hAnsi="Times New Roman" w:cs="Times New Roman"/>
          <w:sz w:val="28"/>
          <w:szCs w:val="28"/>
          <w:lang w:eastAsia="ru-RU"/>
        </w:rPr>
        <w:t>Л.Шевченко</w:t>
      </w:r>
      <w:proofErr w:type="spellEnd"/>
      <w:r w:rsidR="00581DA1" w:rsidRPr="00E9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«Православная культура» 1 </w:t>
      </w:r>
      <w:proofErr w:type="spellStart"/>
      <w:r w:rsidR="00581DA1" w:rsidRPr="00E95D4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581DA1" w:rsidRPr="00E9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программе протоиерея Виктора Дорофеева, </w:t>
      </w:r>
      <w:proofErr w:type="spellStart"/>
      <w:r w:rsidR="00581DA1" w:rsidRPr="00E95D4D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О.Л.Янушкявичене</w:t>
      </w:r>
      <w:proofErr w:type="spellEnd"/>
      <w:r w:rsidR="00581DA1" w:rsidRPr="00E9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программе по церковнославянскому языку </w:t>
      </w:r>
      <w:proofErr w:type="spellStart"/>
      <w:r w:rsidR="00581DA1" w:rsidRPr="00E95D4D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И.Г.Архиповой</w:t>
      </w:r>
      <w:proofErr w:type="spellEnd"/>
      <w:r w:rsidR="00581DA1" w:rsidRPr="00E9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1DA1" w:rsidRPr="00E95D4D" w:rsidRDefault="00E95D4D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2018-2019</w:t>
      </w:r>
      <w:r w:rsidR="00581DA1"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81DA1"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уч.г</w:t>
      </w:r>
      <w:proofErr w:type="spellEnd"/>
      <w:r w:rsidR="00581DA1"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. при освоении программы учебного предмета «Основы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православной веры» учащимися православной классической гимназии были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углублены и расширены </w:t>
      </w:r>
      <w:proofErr w:type="spellStart"/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вероучительные</w:t>
      </w:r>
      <w:proofErr w:type="spellEnd"/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знания, учитывая специфику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возрастных и психолого-педагогических особенностей. На каждой ступени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были применены соответствующие возрасту нравственные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доминанты, вытекающие одна из другой и составляющие единство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процесса.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«Основ православной веры» рассматривается в системе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связей и соотносится с общеобразовательными предметами: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литературным чтением, музыкой, искусством. Это позволяет расширить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мировоззренческие задачи курса, создать широкий историк</w:t>
      </w:r>
      <w:proofErr w:type="gramStart"/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культурологический контекст, помогающий более глубоко и основательно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раскрыть </w:t>
      </w:r>
      <w:proofErr w:type="gramStart"/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значение Православия в мировой истории, Русской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Православной Церкви, в становлении российской государственности, всех сфер общественной жизни, уклада и духовно-нравственного облика народов России, их культурно-исторических традиций.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Ребенок учится взаимодействовать со своими сверстниками, </w:t>
      </w:r>
      <w:proofErr w:type="gramStart"/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совместному</w:t>
      </w:r>
      <w:proofErr w:type="gramEnd"/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деланию, служению ближним, осознавая роль и значение учителя в его жизни, проходя уроки послушания учителю, родителям, формируя в себе навык к добру. Самое важное - это помощь детям в осознании </w:t>
      </w:r>
      <w:proofErr w:type="gramStart"/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христианских</w:t>
      </w:r>
      <w:proofErr w:type="gramEnd"/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добродетелей, основных нравственных установлений Церкви; понимании того, как должен вести себя христианин, в умении дать нравственную оценку своим поступкам, различать в себе грех и закреплять навыки духовной жизни в борьбе с грехом, оказывать посильную помощь в семье, друзьям, другим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людям, принимать активное участие в жизни гимназии, по силам помогать </w:t>
      </w:r>
      <w:proofErr w:type="gramStart"/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храме</w:t>
      </w:r>
      <w:proofErr w:type="gramEnd"/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. Ребенок учится всматриваться в свою душу, осознавать, что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христианские ценности заложены в душах человеческих Богом, они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присутствуют и в наших желаниях.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Другим важным подходом является систематическое ориентирование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ребенка на добро, воспитание в нем желания и стремления к добру. Для этого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он ребята учатся отличать добро от зла в своих собственных делах и поступках.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изучения данной дисциплины решаются следующие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задачи: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дети приближаются к литургической жизни Церкви;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закладываются основы христианского мировоззрения через приобщение </w:t>
      </w:r>
      <w:proofErr w:type="gramStart"/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православному вероучению и святоотеческому наследию;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формируется высокообразованная и культурная личность, патриот и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гражданин своего Отечества через приобщение к </w:t>
      </w:r>
      <w:proofErr w:type="gramStart"/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культурно-историческим</w:t>
      </w:r>
      <w:proofErr w:type="gramEnd"/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5D4D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традициям Православия, Российского государства;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опыт духовной жизни во Христе, уважительное отношение,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христианская любовь к людям на примере истории Священного Писания, Предания и житий святых;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закладывается основа добродетельной жизни - жизни по совести,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воспитывается трудолюбие и послушание, умение служить 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ближним</w:t>
      </w:r>
      <w:proofErr w:type="gram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получают представление о системе нравственных ценностей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православной традиции, развиваются нравственные чувства.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формируются интеллектуальное и духовное стремление к познанию Бога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укреплению веры, духовный подход к осмыслению изучаемого материала,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выводы, исходя из опыта Церкви и святых отцов; стремление к изучению, сохранению и развитию национальных культурно-исторических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традиций;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учатся понимать и пересказывать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Библейские притчи,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иносказания и образы, объяснять их;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находить нравственный смысл в тех или иных исторических или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Библейских 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событиях</w:t>
      </w:r>
      <w:proofErr w:type="gram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применять его к современной жизни;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Коммуникативные: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иерархичности в отношениях с людьми: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послушание и уважение к старшим; доброе и уважительное отношение 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ровесникам и младшим;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учатся выстраивать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отношения не по принципу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желаний и требований, а по нормам 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христианского</w:t>
      </w:r>
      <w:proofErr w:type="gramEnd"/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человеколюбия; жертвовать личными интересами ради пользы и блага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ближнего</w:t>
      </w:r>
      <w:proofErr w:type="gram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 же время привить чувство неприкосновенности частной жизни;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соработничеству</w:t>
      </w:r>
      <w:proofErr w:type="spell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сотрудничеству с окружающими людьми.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Культура, нравственность, традиции нашей страны глубоко укоренены 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Православии</w:t>
      </w:r>
      <w:proofErr w:type="gram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понимать нашу культуру, искусство, традиции,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 нашего народа, человек должен хорошо знать основы Православия.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первоочередная задача курса - ознакомление детей 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религиозными понятиями, историей, праздниками и традициями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Православной Церкви, раскрытие содержания и смысла православного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искусства, православной гимназией выполняется в полном объеме.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многих бед, нестроений в жизни детей, подростков заключаются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незнании ими смысла жизни, в неумении отделить 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</w:t>
      </w:r>
      <w:proofErr w:type="gram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плохого, в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неумении</w:t>
      </w:r>
      <w:proofErr w:type="gram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нравственные ценности жизни. Курс заполняет этот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 и излагает православную точку зрения на основные вопросы бытия,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с системой нравственных норм Православия. А это вторая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выполняемая образовательной православной организацией задача курса.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Служителями Православной Церкви и представителями правоохранительных органов к настоящему времени накоплено немало фактов причинения людям душевного и физического вреда деятельностью сект, </w:t>
      </w:r>
      <w:proofErr w:type="spell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псевдодуховных</w:t>
      </w:r>
      <w:proofErr w:type="spell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разного рода оккультных целителей. Многие 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в своей деятельности используют приемы </w:t>
      </w:r>
      <w:proofErr w:type="spell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психозомбирования</w:t>
      </w:r>
      <w:proofErr w:type="spell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приемы вербовки (сознательное воздействие на людей для</w:t>
      </w:r>
      <w:proofErr w:type="gramEnd"/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их в своих целях). Задача курса в отношении таких организаций и отдельных личностей – давать духовную оценку их деятельности и, таким образом, предотвращать обман и возможное </w:t>
      </w: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попадание детей в их сети. Что касается других традиционных вероисповеданий, то ку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с пр</w:t>
      </w:r>
      <w:proofErr w:type="gram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авославных позиций объясняет различие разных вер, излагает точки зрения других вер на те или иные вопросы. Это третья задача курса.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этих трех задач позволяет более эффективно решать и другие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растить детей духовно, душевно и телесно 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духовные и физические дарования детей;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гражданское самосознание;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взрастить любовь к своему земному Отечеству – России и своему народу.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курса «Основы православной веры»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применения. Данный </w:t>
      </w:r>
      <w:r w:rsid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ведется в гимназии в 1, 2,</w:t>
      </w: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православной классической гимназии.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построения. Исходя из цели курса – воспитание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духовно-нравственной личности ребенка через обретение им духовного опыта, основанного на традициях Православия, – в основание заложены следующие принципы.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Христоцентричность</w:t>
      </w:r>
      <w:proofErr w:type="spell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и содержанием Православия являются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Иисус Христос и Его учение. Поэтому, базируется он на Личности Иисуса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Христа и Его 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учении</w:t>
      </w:r>
      <w:proofErr w:type="gram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– основная образовательная линия.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Концентричность. Основная образовательная линия по 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концентрическому</w:t>
      </w:r>
      <w:proofErr w:type="gramEnd"/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 преподается на всех образовательных ступенях. Духовные истины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глубокий смысл, поэтому необходимо постоянное обращение к ним,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их с разных сторон и углубление понимания их смысла.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Универсальность. Этот принцип предполагает знакомство в пределах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необходимого минимума с иными религиями и идеологиями, религиозно-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философскими системами, с наиболее значимыми достижениями современной культуры, науки, светского образования. Смысл принципа не в познавательной стороне, а в оценке всего с позиции православных критериев.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не столько на усвоение учащимися объема знаний, сколько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духовно-нравственное воспитание. В программу курса обучения 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</w:t>
      </w:r>
      <w:proofErr w:type="gramEnd"/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минимум знаний.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возрастных особенностей детей. Существуют три уровня 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восприятии</w:t>
      </w:r>
      <w:proofErr w:type="gram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духовных истин. При этом в каждом уровне можно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по две стадии.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 принятия морали авторитета: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принятие морали родителей;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принятие морали учителя.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Уровень принятия морали социума: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принятие морали сверстников;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принятие морали общества.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Уровень автономной совести: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сомнение в существующих нравственных ценностях;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собственный выбор системы ценностной иерархии.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Младший школьный возраст полностью открыт педагогу. Поэтому в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школе православной классической гимназии мы говорим о </w:t>
      </w: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высоких духовных источниках, накопленных человечеством. Таковыми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Священное Писание, а также традиции церковной жизни, свято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хранимые</w:t>
      </w:r>
      <w:proofErr w:type="gram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культурой.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состояния сознания современного школьника.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школьники, как правило, мыслят в чисто земных категориях и не способны разобраться в жизненных ситуациях с духовно-нравственных позиций. Поэтому в курсе «Основы православной веры» ребятам предлагается по возможности всесторонний обзор современных жизненных проблем с их духовно- нравственной оценкой.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характерной чертой сознания современных детей является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ими в той или иной степени идеалов массовой культуры, которые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не всегда совпадают с морально-нравственными нормами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Православия, но порой прямо им противоположны. Поэтому, материал курса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</w:t>
      </w:r>
      <w:proofErr w:type="gramEnd"/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сознанию учащихся, с обстоятельным, наглядным раскрытием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пагубности антихристианских норм нравственности.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интересов современного школьника. Как показывает практика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 курса «Основы православной веры», дети всех возрастных групп с интересом изучают курс, поэтому он построен так, чтобы в результате его изучения учащиеся, помимо прочего, на доступном для них языке получили ответы на все интересующие их вопросы.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содержания существующих в настоящее время школьных программ.</w:t>
      </w:r>
    </w:p>
    <w:p w:rsidR="00581DA1" w:rsidRPr="00E95D4D" w:rsidRDefault="00581DA1" w:rsidP="0058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5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необходимо для того, чтобы исключить повторения изучаемого материала,</w:t>
      </w:r>
      <w:r w:rsidR="00185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5D4D">
        <w:rPr>
          <w:rFonts w:ascii="Times New Roman" w:eastAsia="Calibri" w:hAnsi="Times New Roman" w:cs="Times New Roman"/>
          <w:sz w:val="28"/>
          <w:szCs w:val="28"/>
        </w:rPr>
        <w:t xml:space="preserve">поскольку некоторые темы православной культуры даются </w:t>
      </w:r>
      <w:proofErr w:type="gramStart"/>
      <w:r w:rsidRPr="00E95D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5D4D">
        <w:rPr>
          <w:rFonts w:ascii="Times New Roman" w:eastAsia="Calibri" w:hAnsi="Times New Roman" w:cs="Times New Roman"/>
          <w:sz w:val="28"/>
          <w:szCs w:val="28"/>
        </w:rPr>
        <w:t>общеобразовательной программе. Кроме этого, постоянно проводится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5D4D">
        <w:rPr>
          <w:rFonts w:ascii="Times New Roman" w:eastAsia="Calibri" w:hAnsi="Times New Roman" w:cs="Times New Roman"/>
          <w:sz w:val="28"/>
          <w:szCs w:val="28"/>
        </w:rPr>
        <w:t>коррекция курса «Основы православной веры» и школьных предметов.</w:t>
      </w:r>
    </w:p>
    <w:p w:rsidR="00581DA1" w:rsidRPr="00E95D4D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5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 желанием и интересом посещают занятия, принимают участие в православных праздниках, открытых уроках, концертах для родителей и населения микрорайона.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6)Работа с учащимися высокой учебной мотивации</w:t>
      </w:r>
    </w:p>
    <w:p w:rsidR="00E95D4D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Учащиеся высокой учебной мотивации имели возможность участия в предметных олимпиадах, творческих конкурсах как городского, так и всероссийского и международного  масштаба. В итоге учащиеся получили призовые места, грамоты за участие и дипломы победителей в олимпиадах и предметных конкурсах по русскому языку, математике, окружающему миру, английскому языку, а также в творческих конкурсах.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4.2. Удовлетворенность обучающихся и их родителей условиями и организацией обучения</w:t>
      </w:r>
      <w:proofErr w:type="gramStart"/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,</w:t>
      </w:r>
      <w:proofErr w:type="gramEnd"/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результатами своей учебной деятельности.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выявления удовлетворенности родителей условиями и организацией обучения (законных представителей было проведено анонимное анкетирование).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Результаты опроса среди родителей: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Степень согласия оценивалась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(%) 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шкале: 4 -да; 3-отчасти; 2-не знаю; 1-нет.</w:t>
      </w:r>
    </w:p>
    <w:tbl>
      <w:tblPr>
        <w:tblW w:w="99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6"/>
        <w:gridCol w:w="1100"/>
        <w:gridCol w:w="980"/>
        <w:gridCol w:w="1269"/>
        <w:gridCol w:w="900"/>
      </w:tblGrid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424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Степень удовлетворенности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99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Организация школьного быта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Удовлетворены ли вы организацией школьного быта: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Санитарно-гигиеническим состоянием школьных помещений?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Материально-техническим оснащением?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Информационно-методическим обеспечением (включая средства информационно-коммуникативных технологий (ИКТ), работой сайта школы?</w:t>
            </w:r>
            <w:proofErr w:type="gramEnd"/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Оформлением школьных помещений?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Обеспечением безопасности нахождения вашего ребенка в школе?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E95D4D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</w:t>
            </w:r>
            <w:r w:rsidR="00581DA1"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E95D4D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581DA1"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горячего питания?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Работой медицинского кабинета?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90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Удовлетворены ли вы организацией учебно-воспитательного процесса?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Уровнем преподавания: педагоги дают Вашему ребенку глубокие прочные знания?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3,00%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индивидуального подхода: педагоги учитывают индивидуальные особенности Вашего ребенка?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3,00%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Балансом учебных нагрузок: Ваш ребенок не перегружен учебными занятиями и домашними заданиями?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Справедливостью оценивания достижений Вашего ребенка?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3,00%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создает условия для проявления и развития способностей обучающихся?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участием родителей в управлении школой, в организации школьной жизни?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90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Проводимыми внеурочными мероприятиями, которые интересны и полезны Вашему ребенку?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Содержанием и качеством проводимых мероприятий: содержание способствует формированию мировоззрения, культуры, достойного поведения Вашего ребенка?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работы кружков, клубов и секций, где может заниматься, интересно проводить время, общаться со сверстниками Ваш ребенок?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Взаимодействием школы с учреждениями социальной сферы микрорайона и города (библиотеки, музеи, театры, выставочные залы и т.п.)?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3,00%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Вашего ребенка к самостоятельной жизни?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заботятся о физическом развитии и здоровье Вашего ребенка.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90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4.Удовлетворены ли вы психологическим климатом?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Психологическим климатом в классе, где обучается Ваш ребенок?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Степенью комфорта пребывания Вашего ребенка в среде одноклассников?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Отношением педагогов к Вашему ребенку?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E95D4D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</w:t>
            </w:r>
            <w:r w:rsidR="00581DA1"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E95D4D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581DA1"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Вашими отношениями с педагогами и администрацией?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1,00%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 руководством?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E95D4D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  <w:r w:rsidR="00581DA1"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</w:t>
      </w:r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Педагогическая диагностика готовности первоклассников к овладению грамотой и математикой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определение уровня готовности к обучению и эффективной организации учебного процесса </w:t>
      </w:r>
      <w:proofErr w:type="gramStart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1-го класса Вид контроля: тематический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Сроки:</w:t>
      </w:r>
      <w:r w:rsidR="00E95D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сентябрь 2018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Стартовая работа, состоящая из 8-ми заданий, позволила получить данные об уровне развития у каждого ребенка:</w:t>
      </w:r>
    </w:p>
    <w:p w:rsidR="00581DA1" w:rsidRPr="007D4933" w:rsidRDefault="00581DA1" w:rsidP="00581DA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YANDEX_15"/>
      <w:bookmarkEnd w:id="1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зрительного восприятия (задание 1);</w:t>
      </w:r>
    </w:p>
    <w:p w:rsidR="00581DA1" w:rsidRPr="007D4933" w:rsidRDefault="00581DA1" w:rsidP="00581DA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пространственного восприятия (задание 2);</w:t>
      </w:r>
    </w:p>
    <w:p w:rsidR="00581DA1" w:rsidRPr="007D4933" w:rsidRDefault="00581DA1" w:rsidP="00581DA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представлений, лежащих в основе счета, представлений об операциях сложения и вычитания (задание 3);</w:t>
      </w:r>
    </w:p>
    <w:p w:rsidR="00581DA1" w:rsidRPr="007D4933" w:rsidRDefault="00581DA1" w:rsidP="00581DA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сравнивать два множества по числу элементов (задание 4);</w:t>
      </w:r>
    </w:p>
    <w:p w:rsidR="00581DA1" w:rsidRPr="007D4933" w:rsidRDefault="00581DA1" w:rsidP="00581DA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классифицировать предметы, выделять признак, по которому проведена классификация (задание 5);</w:t>
      </w:r>
    </w:p>
    <w:p w:rsidR="00581DA1" w:rsidRPr="007D4933" w:rsidRDefault="00581DA1" w:rsidP="00581DA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фонематического слуха и восприятия (задание 6);</w:t>
      </w:r>
    </w:p>
    <w:p w:rsidR="00581DA1" w:rsidRPr="007D4933" w:rsidRDefault="00581DA1" w:rsidP="00581DA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предпосылок к успешному овладению звуковым анализом (задания б, 7);</w:t>
      </w:r>
    </w:p>
    <w:p w:rsidR="00581DA1" w:rsidRPr="007D4933" w:rsidRDefault="00581DA1" w:rsidP="00581DA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мелкой моторики и зрительно-моторных координаций (задания 1,2);</w:t>
      </w:r>
    </w:p>
    <w:p w:rsidR="00581DA1" w:rsidRPr="007D4933" w:rsidRDefault="00581DA1" w:rsidP="00581DA1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произвольности (умение следовать указаниям).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Полученные данные: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1DA1" w:rsidRPr="007D4933" w:rsidRDefault="00E95D4D" w:rsidP="00581DA1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учащихся в классе-22</w:t>
      </w:r>
    </w:p>
    <w:p w:rsidR="00581DA1" w:rsidRPr="007D4933" w:rsidRDefault="00581DA1" w:rsidP="00581DA1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</w:t>
      </w:r>
      <w:r w:rsidR="00E95D4D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диагностику -22</w:t>
      </w:r>
    </w:p>
    <w:p w:rsidR="00581DA1" w:rsidRPr="007D4933" w:rsidRDefault="00581DA1" w:rsidP="00581DA1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Выводы: </w:t>
      </w:r>
    </w:p>
    <w:p w:rsidR="00581DA1" w:rsidRPr="007D4933" w:rsidRDefault="00581DA1" w:rsidP="00581DA1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YANDEX_54"/>
      <w:bookmarkEnd w:id="2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1.Стартовая диагностическая работа показала дальнейшее направление работы с каждым 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его обучению и развитию.</w:t>
      </w:r>
    </w:p>
    <w:p w:rsidR="00581DA1" w:rsidRPr="007D4933" w:rsidRDefault="00581DA1" w:rsidP="00581DA1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2.В целом по классу можно сделать вывод о среднем уровне готовности 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овладению грамотой и математикой. </w:t>
      </w:r>
    </w:p>
    <w:p w:rsidR="00581DA1" w:rsidRPr="007D4933" w:rsidRDefault="00581DA1" w:rsidP="00581DA1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3.Лучше всего у детей развиты умения сравнивать два множества по числу элементов.</w:t>
      </w:r>
    </w:p>
    <w:p w:rsidR="00581DA1" w:rsidRPr="007D4933" w:rsidRDefault="00581DA1" w:rsidP="00581DA1">
      <w:pPr>
        <w:spacing w:before="100" w:beforeAutospacing="1" w:after="0" w:line="240" w:lineRule="auto"/>
        <w:ind w:hanging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4.Хороший уровень развития умения классифицировать предметы, выделять признак, по которому проведена классификация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3) Результаты комплексных работ в 1-м классе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итоговой комплексной работы в 1-ом классе:</w:t>
      </w:r>
    </w:p>
    <w:tbl>
      <w:tblPr>
        <w:tblW w:w="9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5"/>
        <w:gridCol w:w="2141"/>
        <w:gridCol w:w="2008"/>
        <w:gridCol w:w="2306"/>
      </w:tblGrid>
      <w:tr w:rsidR="00581DA1" w:rsidRPr="007D4933" w:rsidTr="00581DA1">
        <w:trPr>
          <w:tblCellSpacing w:w="0" w:type="dxa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результатов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результатов</w:t>
            </w:r>
          </w:p>
        </w:tc>
      </w:tr>
      <w:tr w:rsidR="00581DA1" w:rsidRPr="007D4933" w:rsidTr="00581DA1">
        <w:trPr>
          <w:tblCellSpacing w:w="0" w:type="dxa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классу: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E95D4D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="00581DA1" w:rsidRPr="007D4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E95D4D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581DA1" w:rsidRPr="007D49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Уровни формирования у обучающихся 1-го класса умений самостоятельной учебной деятельности: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6"/>
        <w:gridCol w:w="5544"/>
      </w:tblGrid>
      <w:tr w:rsidR="00581DA1" w:rsidRPr="007D4933" w:rsidTr="00581DA1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581DA1" w:rsidRPr="007D4933" w:rsidTr="00581DA1">
        <w:trPr>
          <w:trHeight w:val="210"/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низкий (I) </w:t>
            </w:r>
          </w:p>
          <w:p w:rsidR="00581DA1" w:rsidRPr="007D4933" w:rsidRDefault="00581DA1" w:rsidP="00581DA1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1DA1" w:rsidRPr="007D4933" w:rsidTr="00581DA1">
        <w:trPr>
          <w:trHeight w:val="15"/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(II) </w:t>
            </w:r>
          </w:p>
          <w:p w:rsidR="00581DA1" w:rsidRPr="007D4933" w:rsidRDefault="00581DA1" w:rsidP="00581DA1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E95D4D" w:rsidP="00581DA1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1DA1" w:rsidRPr="007D4933" w:rsidTr="00581DA1">
        <w:trPr>
          <w:trHeight w:val="210"/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numPr>
                <w:ilvl w:val="0"/>
                <w:numId w:val="20"/>
              </w:num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Базовый(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E95D4D" w:rsidP="00581DA1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81DA1" w:rsidRPr="007D4933" w:rsidTr="00581DA1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numPr>
                <w:ilvl w:val="0"/>
                <w:numId w:val="2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Повышенный(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E95D4D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 итогам учебного года поставлены задачи на следующий учебный год: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продолжить работу по формированию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последующему развитию личностных и регулятивных учебных действий, а именно: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1.1.умений понимать, принимать и сохранять учебную цель, учебную задачу;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1.2.умений контролировать предметные результаты своей учебной деятельности, включая осуществление контроля в сотрудничестве с учителем;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1.3.умений анализировать полученные результаты, выявлять те разделы и способы действий, над которыми ещё надо работать, осознание того, что ученик сам может управлять своей учебной деятельностью, улучшать свои результаты, работая над проблемными вопросами;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проектировать уроки с позиции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деятельностной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педагогики через цикличность разворачивания образовательного процесса (фаза запуска, фаза решения учебных задач, фаза рефлексии).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5.СОДЕРЖАНИЕ И КАЧЕСТВО ПОДГОТОВКИ УЧАЩИХСЯ</w:t>
      </w:r>
    </w:p>
    <w:p w:rsidR="00581DA1" w:rsidRPr="007D4933" w:rsidRDefault="00E95D4D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Учебный процесс в 2018-2019</w:t>
      </w:r>
      <w:r w:rsidR="00581DA1" w:rsidRPr="007D493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581DA1" w:rsidRPr="007D493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уч.г</w:t>
      </w:r>
      <w:proofErr w:type="spellEnd"/>
      <w:r w:rsidR="00581DA1" w:rsidRPr="007D493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осуществлялся в соо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тветствии с Учебным планом гимназии</w:t>
      </w:r>
      <w:r w:rsidR="00581DA1" w:rsidRPr="007D493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составленным на основе федерального базисного учебного плана для образовательных учреждений ; «Стандартом православного компонента начального общего, основного общего, среднего (полного) общего образования для учебных заведений Российской Федерации» (утвержден решением Священного Синода РПЦ 27 июля 2011г</w:t>
      </w:r>
      <w:proofErr w:type="gramStart"/>
      <w:r w:rsidR="00581DA1" w:rsidRPr="007D493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,ж</w:t>
      </w:r>
      <w:proofErr w:type="gramEnd"/>
      <w:r w:rsidR="00581DA1" w:rsidRPr="007D493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урнал №76); годовым календарным учебным графиком</w:t>
      </w:r>
      <w:proofErr w:type="gramStart"/>
      <w:r w:rsidR="00581DA1" w:rsidRPr="007D493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="00581DA1" w:rsidRPr="007D4933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режимом работы школы, планом работы на учебный год. </w:t>
      </w:r>
    </w:p>
    <w:p w:rsidR="00581DA1" w:rsidRPr="007D4933" w:rsidRDefault="00E95D4D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Учебном плане на 2018-2019</w:t>
      </w:r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 в необходимом объёме сохранено содержание учебных программ, являющихся обязательными, обеспечивающими базовый уровень и гарантирующими сохранение единого образовательного пространства на территории РФ. В то же время в учебном плане отражены целевые установки гимназии: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обеспечение для обучающихся качественного образования в соответствии с общегосударственными стандартами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2)формирование у обучающихся целостного мировоззрения и устойчивой системы духовно-нравственных ценностей, базирующихся на традициях Православия;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3)формирование у 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осознанного патриотизма и гражданственности.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Количество часов, отведённое на освоение обучающимися учебного плана школы, состоящего из обязательной части и части, формируемой участниками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образовательного процесса, не превышало величину недельной образовательной нагрузки.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осуществлялось по учебно-методическим комплексам, вошедшим в перечень учебников, рекомендованных Министерством образования и науки Российской Федерации к использованию в образовательном процессе в об</w:t>
      </w:r>
      <w:r w:rsidR="00E95D4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разовательных учреждениях в 2018-2019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году. </w:t>
      </w:r>
    </w:p>
    <w:p w:rsidR="006E23CF" w:rsidRDefault="006E23CF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lang w:eastAsia="ru-RU"/>
        </w:rPr>
        <w:t xml:space="preserve"> Учебный план</w:t>
      </w:r>
      <w:r w:rsidR="00581DA1" w:rsidRPr="007D4933">
        <w:rPr>
          <w:rFonts w:ascii="Times New Roman" w:eastAsia="Times New Roman" w:hAnsi="Times New Roman" w:cs="Times New Roman"/>
          <w:sz w:val="27"/>
          <w:lang w:eastAsia="ru-RU"/>
        </w:rPr>
        <w:t xml:space="preserve"> ЧОУ Православная гимназия полностью реализовывался </w:t>
      </w:r>
      <w:r>
        <w:rPr>
          <w:rFonts w:ascii="Times New Roman" w:eastAsia="Times New Roman" w:hAnsi="Times New Roman" w:cs="Times New Roman"/>
          <w:sz w:val="27"/>
          <w:lang w:eastAsia="ru-RU"/>
        </w:rPr>
        <w:t>согласно федеральному</w:t>
      </w:r>
      <w:r w:rsidR="00581DA1" w:rsidRPr="007D4933">
        <w:rPr>
          <w:rFonts w:ascii="Times New Roman" w:eastAsia="Times New Roman" w:hAnsi="Times New Roman" w:cs="Times New Roman"/>
          <w:sz w:val="27"/>
          <w:lang w:eastAsia="ru-RU"/>
        </w:rPr>
        <w:t xml:space="preserve"> компонент</w:t>
      </w:r>
      <w:r>
        <w:rPr>
          <w:rFonts w:ascii="Times New Roman" w:eastAsia="Times New Roman" w:hAnsi="Times New Roman" w:cs="Times New Roman"/>
          <w:sz w:val="27"/>
          <w:lang w:eastAsia="ru-RU"/>
        </w:rPr>
        <w:t>у</w:t>
      </w:r>
      <w:r w:rsidR="00581DA1" w:rsidRPr="007D4933">
        <w:rPr>
          <w:rFonts w:ascii="Times New Roman" w:eastAsia="Times New Roman" w:hAnsi="Times New Roman" w:cs="Times New Roman"/>
          <w:sz w:val="27"/>
          <w:lang w:eastAsia="ru-RU"/>
        </w:rPr>
        <w:t xml:space="preserve"> государственного образовательного стандарта</w:t>
      </w:r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начального общего образова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ния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общая структура учебного плана православной школы соответствовала структуре базисного учебного плана и в то же время отражала специфику образовательной деятельности православной школы, организующей систему непрерывного православного образования через включение в образовательные области рекомендованных Стандартом православного компонента начального общего образования для учебных заведений Российской Федерации предметов, содержание которых соответствует вероучению, нравственным принципам, историческим и культурным традициям Русской Православной Церкви. </w:t>
      </w:r>
      <w:proofErr w:type="gramEnd"/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lang w:eastAsia="ru-RU"/>
        </w:rPr>
        <w:t>Православная гимназия реализовывала следующие виды преемственных образовательных программ: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lang w:eastAsia="ru-RU"/>
        </w:rPr>
        <w:t>-Начального общего образования (1-4 классы);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Учебный план для </w:t>
      </w:r>
      <w:r w:rsidRPr="007D493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7D493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классов ориентирован на 4-летний нормативный срок освоения образовательных программ начального общего образования.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- универсальных учебных действий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образовательные программы начального общего образования в соответствии с ФГОС НОО. В образовательном пр</w:t>
      </w:r>
      <w:r w:rsidR="006E23CF">
        <w:rPr>
          <w:rFonts w:ascii="Times New Roman" w:eastAsia="Times New Roman" w:hAnsi="Times New Roman" w:cs="Times New Roman"/>
          <w:sz w:val="27"/>
          <w:szCs w:val="27"/>
          <w:lang w:eastAsia="ru-RU"/>
        </w:rPr>
        <w:t>оцессе 1-4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использовался УМК «Школа России».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Учебный план и в целом основная образовательная программа начального общего образования, состояла из двух частей – обязательной части и части, формируемой участниками образовательного процесса. Обязательная часть учебного плана отражала содержание образования, обеспечивающего решение важнейших целей современного начального образования: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-формирование целостного мировоззрения, устойчивой системы духовно-нравственных ценностей, патриотического сознания и гражданской идентичности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приобщение к общекультурным и национальным ценностям, информационным технологиям;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формирование готовности к продолжению образования на последующих ступенях основного общего образования;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формирование здорового образа жизни, элементарных правил поведения в экстремальных ситуациях;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личностное развитие обучающегося в соответствии с его индивидуальностью.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Основная образовательная программа начального общего образования реализовывалась через учебный план и внеурочную деятельность (10 часов). Внеурочная деятельность, обязательная для планирования образовательным учреждением, была отражена в образовательной программе гимназии, но выведена за рамки учебного плана. Основные направления: спортивно-оздоровительное, духовно-нравственное, социальное,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общеинтеллектуальное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общекультурное.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недельная нагрузка в 1-ом классе в соответствии с СанПиН 2.4.2.2821-10 распределялась равномерно в течение пятидневной учебной недели с максимальной допустимой недельной нагрузкой в 21 час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этом объем максимальной допустимой нагрузки в течение дня не превышал для обучающихся 1-го класса 4 уроков и 1 день в неделю – не более 5 уроков, за счет урока физической культуры. Обучение проводилось без балльного оценивания знаний обучающихся и домашних заданий</w:t>
      </w:r>
      <w:r w:rsidR="006E23CF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Образовательная нагрузка в 2-4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классе – 23 часа.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5.1.Успеваемость и качество </w:t>
      </w:r>
      <w:proofErr w:type="spellStart"/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обученности</w:t>
      </w:r>
      <w:proofErr w:type="spellEnd"/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581DA1" w:rsidRPr="007D4933" w:rsidRDefault="006E23CF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1-ом классе (22</w:t>
      </w:r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обучающихся) – система оценивания </w:t>
      </w:r>
      <w:proofErr w:type="spellStart"/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безотметочная</w:t>
      </w:r>
      <w:proofErr w:type="spellEnd"/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100% учащихся усвоили учебную программу по всем предметам. </w:t>
      </w:r>
    </w:p>
    <w:p w:rsidR="00581DA1" w:rsidRPr="007D4933" w:rsidRDefault="006E23CF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2-ом классе (15</w:t>
      </w:r>
      <w:r w:rsidR="00581DA1"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учащихся)  по итогам учебного года: </w:t>
      </w:r>
      <w:proofErr w:type="spellStart"/>
      <w:r w:rsidR="00581DA1"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обученность</w:t>
      </w:r>
      <w:proofErr w:type="spellEnd"/>
      <w:r w:rsidR="00581DA1"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100%; качество – 76%.</w:t>
      </w:r>
    </w:p>
    <w:p w:rsidR="00581DA1" w:rsidRDefault="006E23CF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3 классе (19</w:t>
      </w:r>
      <w:r w:rsidR="00581DA1"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учащихся) по итогам года</w:t>
      </w:r>
      <w:proofErr w:type="gramStart"/>
      <w:r w:rsidR="00581DA1"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="00581DA1"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581DA1"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6A3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бученность</w:t>
      </w:r>
      <w:proofErr w:type="spellEnd"/>
      <w:r w:rsidR="006A3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100%, качество – 67</w:t>
      </w:r>
      <w:r w:rsidR="00581DA1"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%.</w:t>
      </w:r>
    </w:p>
    <w:p w:rsidR="006E23CF" w:rsidRDefault="006E23CF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4 классе (18 учащихся) по итогам года: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100%, качество </w:t>
      </w:r>
      <w:r w:rsidR="006A3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A34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68%</w:t>
      </w:r>
    </w:p>
    <w:p w:rsidR="00185943" w:rsidRPr="007D4933" w:rsidRDefault="00185943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5.7.Качество результатов воспитания обучающихся.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Гимназия должна быть не только передним планом модернизации образования, но и воспитывающей средой, ядром которой является сам образовывающийся ребенок.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воспитательной работы школы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формирование личности</w:t>
      </w:r>
      <w:r w:rsidRPr="007D493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 как христианина и гражданина своего Отечества</w:t>
      </w:r>
      <w:r w:rsidRPr="007D493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нашей гимназии воспитательная работа базируется на христианских принципах мировоззрения и не противоречит новым стандартам образования Российской Федерации; она проходит по следующим направлениям: духовно-нравственному, патриотическому, познавательному,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здоровьесберегающему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эстетическому, трудовому. </w:t>
      </w: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Центральной идеей воспитательной системы является следование годичному церковному календарю, который несет в себе стройную систему праздников и постов. Эта сложившаяся веками назад система дополняется государственными и школьными праздниками.</w:t>
      </w: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дни двунадесятых праздников ученики принимают участие в богослужениях: исповедуются, причащаются, затем они трапезничают и расходятся по классам на классные часы, посвященные двунадесятому празднику. Это праздники Рождества Богородицы, Воздвижение Креста Господня, Покров Пресвятой Богородицы, праздник Казанской иконы Богородицы, Введение 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храм Пресвятой Богородицы, Крещение Христово, Сретенье Господне, Благовещение, Пасха.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Гимназия предоставляет детям возможность выбора видов и форм творческой деятельности во внеурочное время. В соответствии с планом до</w:t>
      </w:r>
      <w:r w:rsidR="006A344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полнительного образования в 2018-2019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</w:t>
      </w:r>
      <w:r w:rsidR="006A3448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 году в школе функционировали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кружки и секции: церковное</w:t>
      </w:r>
      <w:r w:rsidR="006A3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пение, кружок вокального пения «Родничок», театральная студия «Ангел»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A34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кружок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прикл</w:t>
      </w:r>
      <w:r w:rsidR="006A3448">
        <w:rPr>
          <w:rFonts w:ascii="Times New Roman" w:eastAsia="Times New Roman" w:hAnsi="Times New Roman" w:cs="Times New Roman"/>
          <w:sz w:val="27"/>
          <w:szCs w:val="27"/>
          <w:lang w:eastAsia="ru-RU"/>
        </w:rPr>
        <w:t>адного творчества «Волшебный сундучок»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, кружок «Рукод</w:t>
      </w:r>
      <w:r w:rsidR="006A3448">
        <w:rPr>
          <w:rFonts w:ascii="Times New Roman" w:eastAsia="Times New Roman" w:hAnsi="Times New Roman" w:cs="Times New Roman"/>
          <w:sz w:val="27"/>
          <w:szCs w:val="27"/>
          <w:lang w:eastAsia="ru-RU"/>
        </w:rPr>
        <w:t>елие», секция по футболу и ОФП, кружок «Юный журналист», кружок «Юный шахматист»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реализации ФГОС проводилась внеурочная деятельность по следующим направлениям: </w:t>
      </w:r>
    </w:p>
    <w:p w:rsidR="00581DA1" w:rsidRPr="007D4933" w:rsidRDefault="006A3448" w:rsidP="00581DA1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Религиозное</w:t>
      </w:r>
    </w:p>
    <w:p w:rsidR="00581DA1" w:rsidRPr="007D4933" w:rsidRDefault="00581DA1" w:rsidP="00581DA1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Спорт</w:t>
      </w:r>
      <w:r w:rsidR="006A34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ивно-оздоровительное</w:t>
      </w:r>
    </w:p>
    <w:p w:rsidR="00581DA1" w:rsidRPr="007D4933" w:rsidRDefault="006A3448" w:rsidP="00581DA1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81DA1" w:rsidRPr="007D4933" w:rsidRDefault="006A3448" w:rsidP="00581DA1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Общекультурное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выяснения, насколько организованный процесс воспитания способствует позитивным изменениям в личности ребенка, в школе проводится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диагностика уровня воспитанности учащихся. Результаты диагностики обсуждаются на педагогическом совете, совещаниях при директоре.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план во</w:t>
      </w:r>
      <w:r w:rsidR="006A344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спитательной работы гимназии в 2018-2019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учебном году выполнен. Системный характер воспитательного процесса и открытость воспитательной системы Православной школы позволяют эффективно решать задачи, представленные в федеральных государственных образовательных стандартах.</w:t>
      </w:r>
    </w:p>
    <w:p w:rsidR="00581DA1" w:rsidRPr="006A3448" w:rsidRDefault="00581DA1" w:rsidP="006A34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следующем учебном году коллективу школы предстоит решать следующие задачи:</w:t>
      </w:r>
      <w:r w:rsidR="006A3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933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педагогического мастерства</w:t>
      </w:r>
      <w:proofErr w:type="gramStart"/>
      <w:r w:rsidRPr="007D4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81DA1" w:rsidRPr="007D4933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933">
        <w:rPr>
          <w:rFonts w:ascii="Times New Roman" w:eastAsia="Calibri" w:hAnsi="Times New Roman" w:cs="Times New Roman"/>
          <w:sz w:val="28"/>
          <w:szCs w:val="28"/>
          <w:lang w:eastAsia="ru-RU"/>
        </w:rPr>
        <w:t>усиление контроля работы классных руководителей по проведению воспитательных мероприятий;</w:t>
      </w:r>
    </w:p>
    <w:p w:rsidR="00581DA1" w:rsidRPr="007D4933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9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продолжение работы по духовно-нравственному воспитанию </w:t>
      </w:r>
      <w:proofErr w:type="gramStart"/>
      <w:r w:rsidRPr="007D4933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D493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1DA1" w:rsidRPr="007D4933" w:rsidRDefault="00581DA1" w:rsidP="0058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6. ОРГАНИЗАЦИЯ УЧЕБНОГО ПРОЦЕССА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4933">
        <w:rPr>
          <w:rFonts w:ascii="Times New Roman" w:eastAsia="Times New Roman" w:hAnsi="Times New Roman" w:cs="Times New Roman"/>
          <w:sz w:val="27"/>
          <w:lang w:eastAsia="ru-RU"/>
        </w:rPr>
        <w:t>Максимальная учебная нагрузка обучающихся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предусмотренная учебными планами, соответствует требованиям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2.4.2. 2821-10 при продолжительности учебной недели</w:t>
      </w:r>
      <w:r w:rsidRPr="007D4933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5 дней. </w:t>
      </w:r>
      <w:proofErr w:type="gramEnd"/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учебного года:</w:t>
      </w:r>
    </w:p>
    <w:p w:rsidR="00581DA1" w:rsidRPr="007D4933" w:rsidRDefault="00581DA1" w:rsidP="00581DA1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класс - 33 недели; в феврале предусмотрены дополнительные каникулы;</w:t>
      </w:r>
    </w:p>
    <w:p w:rsidR="00581DA1" w:rsidRPr="00185943" w:rsidRDefault="00581DA1" w:rsidP="00581DA1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класс – 34 недели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1-ом классе используется «ступенчатый» режим обучения: сентябрь, октябрь – три урока в день по 35 минут каждый, ноябрь, декабрь – 4 урока по 35 минут каждый, январь-май - 4 урока по 40 минут каждый, 1 раз в неделю 5 уроков за счет урока физической культуры. 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>Сменност</w:t>
      </w:r>
      <w:proofErr w:type="gramStart"/>
      <w:r w:rsidRPr="00185943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185943">
        <w:rPr>
          <w:rFonts w:ascii="Times New Roman" w:eastAsia="Times New Roman" w:hAnsi="Times New Roman" w:cs="Times New Roman"/>
          <w:sz w:val="28"/>
          <w:szCs w:val="28"/>
        </w:rPr>
        <w:t xml:space="preserve"> в 1-ю смену.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>Продолжительность перерывов: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>1 класс (1 полугодие)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>-после 1-го урока -15мин.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>-после 2-го урока-15 минут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>-после 3-го урока-40 минут (динамическая пауза)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>-после 4-го урока-30 минут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>(2 полугодие)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>-после 1,2-го урока -15 мин.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>-после 3-го урока-40 минут (динамическая пауза)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>-после 4-го урока-30 минут</w:t>
      </w:r>
    </w:p>
    <w:p w:rsidR="00581DA1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85943" w:rsidRDefault="00185943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85943" w:rsidRPr="00185943" w:rsidRDefault="00185943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lastRenderedPageBreak/>
        <w:t>8.КАЧЕСТВО КАДРОВОГО, УЧЕБНО-МЕТОДИЧЕСКОГО, БИБЛИОТЕЧНО-ИНФОРМАЦИОННОГО ОБЕСПЕЧЕНИЯ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Показатели эффективности деятельности педагогических работников </w:t>
      </w:r>
    </w:p>
    <w:p w:rsidR="00581DA1" w:rsidRPr="007D4933" w:rsidRDefault="00581DA1" w:rsidP="00581D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0"/>
        <w:gridCol w:w="6915"/>
        <w:gridCol w:w="1785"/>
      </w:tblGrid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индикаторов </w:t>
            </w:r>
          </w:p>
        </w:tc>
      </w:tr>
      <w:tr w:rsidR="00581DA1" w:rsidRPr="007D4933" w:rsidTr="00581DA1">
        <w:trPr>
          <w:trHeight w:val="3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Соответствие деятельности педагогического работника требованиям законодательства в сфере образования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numPr>
                <w:ilvl w:val="1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предписаний (замечаний) надзорных органов, обоснованных жалоб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3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действующих коллегиальных органов управления в классе (да/нет) </w:t>
            </w:r>
            <w:r w:rsidRPr="007D49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для классных руководителей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3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органов коллегиального управления класса в 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коллегиального управления школы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</w:t>
            </w: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азработке основной образовательной программы, программы развития ОУ и др.) (да/нет)</w:t>
            </w:r>
            <w:r w:rsidRPr="007D49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для классных руководителей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3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положительного опыта педагогического работника на публичных мероприятиях в сфере образования (форумах, конференциях, семинарах и других мероприятиях), средствах массовой информации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3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Информационная открытость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размещенных на сайте ОУ и других сайтах в сети Интернет материалов о положительном опыте педагогического работника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работника в процедурах распределения стимулирующего фонда (с участием соответствующих комиссий) для педагогических работников ОУ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публикаций о положительном опыте педагогического работника в СМИ и профессиональных издания</w:t>
            </w:r>
            <w:proofErr w:type="gramStart"/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программ, направленных на работу с детьми, проявившими выдающиеся способности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педагогического работника победителей и призеров различных олимпиад школьников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педагогического работника победителей и призеров муниципальных олимпиад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педагогического работника победителей и призеров творческих конкурсов различных уровней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педагогического работника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 и призеров интеллектуальных конкурсов различных уровней</w:t>
            </w:r>
            <w:r w:rsidRPr="007D4933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учащихся, охваченных педагогическим работником участием в конкурсных мероприятиях интеллектуальной или творческой направленности, в общей численности учащихся</w:t>
            </w:r>
            <w:proofErr w:type="gramStart"/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75%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программ по сохранению и укреплению здоровья детей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педагогическим работником программ (разделов) по сохранению и укреплению здоровья учащихся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учащихся, охваченных педагогическим работником горячим питанием, в общей численности учащихся</w:t>
            </w:r>
            <w:proofErr w:type="gramStart"/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 </w:t>
            </w:r>
            <w:r w:rsidRPr="007D49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End"/>
            <w:r w:rsidRPr="007D49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классных руководителей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травм, полученных учащимися в образовательном процессе по причине нарушения педагогическим работником должностной инструкции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эффективной физкультурно-оздоровительной и спортивной работы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педагогического работника победителей и призеров спортивных соревнований различных уровней</w:t>
            </w:r>
            <w:r w:rsidRPr="007D49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учащихся, 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охваченных педагогическим работником образовательными программами физкультурно-оздоровительной и спортивной направленности, реализуемыми педагогическим работником, </w:t>
            </w: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общей численности учащихся</w:t>
            </w:r>
            <w:proofErr w:type="gramStart"/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6A3448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8</w:t>
            </w:r>
            <w:r w:rsidR="00581DA1"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воспитательных компонентов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педагогического работника воспитательной 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(программ) в соответствии с направлениями программы развития воспитательной компоненты в общеобразовательных учреждениях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педагогическим работником на базе ОУ дополнительных общеобразо</w:t>
            </w:r>
            <w:r w:rsidR="006A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вательных программ, организация </w:t>
            </w: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 учащихся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социально-значимых акциях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правонарушений среди учащихся в отчетный период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преступлений среди учащихся в отчетный период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Участие в реализации инновационных программ и проектов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работника в реализации инновационных проектов и программ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 участие педагогического работника (наличие призового места) в конкурсах и грантах муниципального уровня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 участие педагогического работника (наличие призового места) в конкурсах и грантах регионального уровня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 участие педагогического работника (наличие призового места) в конкурсах и грантах федерального уровня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педагогических работников в семинарах муниципального, регионального и др. уровне</w:t>
            </w:r>
            <w:proofErr w:type="gramStart"/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авторских программ (дополнительное образование)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Результаты образовательного процесса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педагогического работника мониторинга индивидуальных достижений учащихся на основе учебных предметов и внеурочной деятельности в соответствии с ФГОС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ind w:left="170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ind w:left="170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ind w:left="170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ind w:left="170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реализации образовательных программ квалифицированными кадрами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квалификации педагогического работника занимаемой должности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педагогическим работником в течение последних 3 лет повышения квалификации или профессиональной переподготовки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работника в профессиональных конкурсах муниципального и выше уровней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призовых мест, занятых педагогическим работником в профессиональных конкурсах </w:t>
            </w:r>
            <w:proofErr w:type="gramStart"/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 уровней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педагогическим работником аттестации на соответствующую квалификационную категорию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комплексной безопасности и охраны труда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случаев травматизма при исполнении педагогическим работником должностных обязанностей</w:t>
            </w:r>
            <w:r w:rsidRPr="007D4933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финансово-хозяйственной деятельности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581DA1" w:rsidRPr="007D4933" w:rsidTr="00581DA1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работника в укреплении материальной базы ОУ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81DA1" w:rsidRPr="007D4933" w:rsidTr="00581DA1">
        <w:trPr>
          <w:trHeight w:val="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45" w:lineRule="atLeas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DA1" w:rsidRPr="007D4933" w:rsidRDefault="00581DA1" w:rsidP="00581DA1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работника в выполнении плана мероприятий по энергосбережению в соответствии с ФЗ от 23.11.2009 №261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81DA1" w:rsidRPr="007D4933" w:rsidRDefault="00581DA1" w:rsidP="00581DA1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8.2.Качество учебно-методического обеспечения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служба является внутренним ресурсом развития школы, реализации стратегии и тактики деятельности образовательного учреждения.</w:t>
      </w:r>
    </w:p>
    <w:p w:rsidR="00581DA1" w:rsidRPr="007D4933" w:rsidRDefault="00581DA1" w:rsidP="00581DA1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Миссия методической службы – создание социально-психологических, профессионально-педагогических, информационно-организационных, научно-методических условий для успешного развития субъектов образования.</w:t>
      </w:r>
      <w:r w:rsidRPr="007D4933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</w:p>
    <w:p w:rsidR="00581DA1" w:rsidRPr="007D4933" w:rsidRDefault="00581DA1" w:rsidP="00581DA1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</w:t>
      </w:r>
      <w:r w:rsidR="001859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одическая проблема школы на 2018-2019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год: «Повышение качества образования на основе инновационных образовательных технологий, реализующих стандарты нового поколения».</w:t>
      </w:r>
    </w:p>
    <w:p w:rsidR="00581DA1" w:rsidRPr="007D4933" w:rsidRDefault="00581DA1" w:rsidP="00581DA1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Целями методической работы являются реализация технологий духовно-нравственного образования и повышение качества обучения и воспитания учащихся школы.</w:t>
      </w:r>
    </w:p>
    <w:p w:rsidR="00581DA1" w:rsidRPr="007D4933" w:rsidRDefault="00581DA1" w:rsidP="00581DA1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поставленными целями задачи методической работы сформулированы следующим образом:</w:t>
      </w:r>
    </w:p>
    <w:p w:rsidR="00581DA1" w:rsidRPr="007D4933" w:rsidRDefault="00581DA1" w:rsidP="00581DA1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процесса;</w:t>
      </w:r>
    </w:p>
    <w:p w:rsidR="00581DA1" w:rsidRPr="007D4933" w:rsidRDefault="00581DA1" w:rsidP="00581DA1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потенциала;</w:t>
      </w:r>
    </w:p>
    <w:p w:rsidR="00581DA1" w:rsidRPr="007D4933" w:rsidRDefault="00581DA1" w:rsidP="00581DA1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Расширение сферы использования информационных технологий, создание условий для раскрытия интересов и склонностей обучающихся к научно-исследовательской деятельности, для усвоения школьниками исследовательских, проектировочных и экспериментальных умений;</w:t>
      </w:r>
    </w:p>
    <w:p w:rsidR="00581DA1" w:rsidRPr="007D4933" w:rsidRDefault="00581DA1" w:rsidP="00581DA1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нормативно-правовой базы обеспечения. </w:t>
      </w: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Методическая работа в школе проводилась по следующим направлениям:</w:t>
      </w: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ind w:firstLine="1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Организационная работа:</w:t>
      </w:r>
    </w:p>
    <w:p w:rsidR="00581DA1" w:rsidRPr="007D4933" w:rsidRDefault="00581DA1" w:rsidP="00581DA1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педагогического мастерства педагогов;</w:t>
      </w:r>
    </w:p>
    <w:p w:rsidR="00581DA1" w:rsidRPr="007D4933" w:rsidRDefault="00581DA1" w:rsidP="00581DA1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научно-практические семинары.</w:t>
      </w: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2.Технологическое обеспечение:</w:t>
      </w:r>
    </w:p>
    <w:p w:rsidR="00581DA1" w:rsidRPr="007D4933" w:rsidRDefault="00581DA1" w:rsidP="00581DA1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программно-дидактических средств и методического инструментария их реализации</w:t>
      </w:r>
      <w:proofErr w:type="gramStart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581DA1" w:rsidRPr="007D4933" w:rsidRDefault="00581DA1" w:rsidP="00581DA1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инновационных педагогических технологий и систем.</w:t>
      </w: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3. Информационное обеспечение:</w:t>
      </w:r>
    </w:p>
    <w:p w:rsidR="00581DA1" w:rsidRPr="007D4933" w:rsidRDefault="00581DA1" w:rsidP="00581DA1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информационное сопровождение, в т. ч. средствами электронных ресурсов;</w:t>
      </w:r>
    </w:p>
    <w:p w:rsidR="00581DA1" w:rsidRPr="007D4933" w:rsidRDefault="00581DA1" w:rsidP="00581DA1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нормативных документов;</w:t>
      </w:r>
    </w:p>
    <w:p w:rsidR="00581DA1" w:rsidRPr="007D4933" w:rsidRDefault="00581DA1" w:rsidP="00581DA1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индивидуальное методическое сопровождение педагогов;</w:t>
      </w:r>
    </w:p>
    <w:p w:rsidR="00581DA1" w:rsidRPr="007D4933" w:rsidRDefault="00581DA1" w:rsidP="00581DA1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выявление, изучение, обобщение передового педагогического опыта;</w:t>
      </w:r>
    </w:p>
    <w:p w:rsidR="00581DA1" w:rsidRPr="007D4933" w:rsidRDefault="00581DA1" w:rsidP="00581DA1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электронными ресурсами;</w:t>
      </w:r>
    </w:p>
    <w:p w:rsidR="00581DA1" w:rsidRPr="007D4933" w:rsidRDefault="00581DA1" w:rsidP="00581DA1">
      <w:pPr>
        <w:numPr>
          <w:ilvl w:val="0"/>
          <w:numId w:val="3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практическая деятельность (открытые уроки и мероприятия, участие в семинарах, конкурсах).</w:t>
      </w: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 Контрольно-оценочное обеспечение:</w:t>
      </w:r>
    </w:p>
    <w:p w:rsidR="00581DA1" w:rsidRPr="007D4933" w:rsidRDefault="00581DA1" w:rsidP="00581DA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состояния учебно-воспитательного процесса;</w:t>
      </w:r>
    </w:p>
    <w:p w:rsidR="00581DA1" w:rsidRPr="007D4933" w:rsidRDefault="00581DA1" w:rsidP="00581DA1">
      <w:pPr>
        <w:numPr>
          <w:ilvl w:val="0"/>
          <w:numId w:val="3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мониторинговые процедуры и методики с позиций критериев нового качества образования.</w:t>
      </w: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Принципами деятельности</w:t>
      </w:r>
      <w:r w:rsidRPr="007D49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научно-методической службы были определены следующие:</w:t>
      </w:r>
    </w:p>
    <w:p w:rsidR="00581DA1" w:rsidRPr="007D4933" w:rsidRDefault="00581DA1" w:rsidP="00581DA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Оптимальное сочетание индивидуальных, групповых и фронтальных форм работы;</w:t>
      </w:r>
    </w:p>
    <w:p w:rsidR="00581DA1" w:rsidRPr="007D4933" w:rsidRDefault="00581DA1" w:rsidP="00581DA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методических традиций школы;</w:t>
      </w:r>
    </w:p>
    <w:p w:rsidR="00581DA1" w:rsidRPr="007D4933" w:rsidRDefault="00581DA1" w:rsidP="00581DA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Приоритетность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деятельностной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парадигмы в системе методической работы;</w:t>
      </w:r>
    </w:p>
    <w:p w:rsidR="00581DA1" w:rsidRPr="007D4933" w:rsidRDefault="00581DA1" w:rsidP="00581DA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Поиск и внедрение инновационных форм деятельности, обеспечивающих рост профессионального мастерства педагогов;</w:t>
      </w:r>
    </w:p>
    <w:p w:rsidR="00581DA1" w:rsidRPr="007D4933" w:rsidRDefault="00581DA1" w:rsidP="00581DA1">
      <w:pPr>
        <w:numPr>
          <w:ilvl w:val="0"/>
          <w:numId w:val="3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качественных показателей работы.</w:t>
      </w: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Формы методической работы (виды деятельности):</w:t>
      </w: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планировании методической работы в школе использовались те организационные формы, которые реально позволяют решать поставленные задачи: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педсоветы; 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 xml:space="preserve">заседания методического совета; 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>творческие объединения учителей;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 xml:space="preserve">работа учителей по темам самообразования; 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выявление, изучение индивидуального опыта педагогов; 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проведения мастер-классов и открытых уроков;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>творческие отчеты;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 xml:space="preserve">семинары-практикумы; 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 xml:space="preserve">научно-практические семинары и конференции; 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 xml:space="preserve">круглые столы; 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>участие в научно-практических конференциях;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по организации и проведению современного урока; 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с одаренными и мотивированными детьми; 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разработка методических рекомендаций в помощь учителю по ведению школьной документации, организации, проведению и анализу современного урока, систематизация имеющегося материала; 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18594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мониторинг; </w:t>
      </w:r>
    </w:p>
    <w:p w:rsidR="00581DA1" w:rsidRPr="00185943" w:rsidRDefault="00581DA1" w:rsidP="00185943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8.3.Качество библиотечно-информационного обеспечения</w:t>
      </w: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2015 года заключено соглашение о совместной деятельности православной гимназии и центральной библиотеки. </w:t>
      </w:r>
    </w:p>
    <w:p w:rsidR="00581DA1" w:rsidRPr="007D4933" w:rsidRDefault="00185943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библиотеки в 2018-2019</w:t>
      </w:r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уч</w:t>
      </w:r>
      <w:proofErr w:type="gramStart"/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.г</w:t>
      </w:r>
      <w:proofErr w:type="gramEnd"/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оду осуществлялась в соответствии с утвержденным планом. </w:t>
      </w: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учащиеся обеспечены учебниками,  приобретёнными за счёт Учредителя.</w:t>
      </w: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Библиотеку активно посещают учащиеся и их родители. Всем детям оказывается помощь и рекомендации при подборке необходимой литературы. Вновь поступившим читателям были заведены читательские формуляры и выданы учебники.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книги были проштампованы и занесены в инвентарную книгу и книгу суммарного учёта. </w:t>
      </w:r>
    </w:p>
    <w:p w:rsidR="00581DA1" w:rsidRPr="007D4933" w:rsidRDefault="00581DA1" w:rsidP="00581DA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данный момент все книги данного раздела описаны. Ведётся работа с разделом научно-методической литературы. </w:t>
      </w:r>
    </w:p>
    <w:p w:rsidR="00581DA1" w:rsidRPr="007D4933" w:rsidRDefault="00581DA1" w:rsidP="00581DA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марте</w:t>
      </w:r>
      <w:r w:rsidR="001859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2019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гимназии проводилась Неделя православной книги. К ней была подготовлена выставка</w:t>
      </w:r>
      <w:r w:rsidR="001859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«Свет вечных книг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Востребованность библиотечного фонда и информационной базы достаточно 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высока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9. МАТЕРИАЛЬНО – ТЕХНИЧЕСКАЯ БАЗА </w:t>
      </w: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достижения качества результатов образования необходимо укрепление и развитие материально – технической и учебной – методической базы школы.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Сегодня в школе созданы комфортные условия для обучения и воспитания школьников.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Техническое состояние здания, состояние материально-технической базы школы удовлетворительное. Перед открытием гимназии учредителем произведен капитальный ремонт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кровли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,с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истем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водоснабжения, </w:t>
      </w:r>
      <w:proofErr w:type="spell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таплоснабжения</w:t>
      </w:r>
      <w:proofErr w:type="spell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электроснабжения, также проведён ремонт классных помещений, медицинского кабинета, спортивного зала, раздевалок, вестибюля, </w:t>
      </w:r>
      <w:r w:rsidR="0018594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административных и вспомогате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льных помещений. Произведена реконструкция крыльца, душевых помещений, санузлов. Условия осуществления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образовательного процесса в школе соответствует государственным требованиям в части строительных норм и правил, санитарных и гигиенических норм, оборудования учебных помещений, оснащенности учебного процесса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Площадь учебных помещений соответствует потребностям школы с учетом перспективы ее развития. В целом учебное здание используется рационально.</w:t>
      </w:r>
    </w:p>
    <w:p w:rsidR="00581DA1" w:rsidRDefault="00185943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2018-2019</w:t>
      </w:r>
      <w:r w:rsidR="00581DA1"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была проведена работа по оснащению учебных кабинетов техническими средствами обучения. Создание комфортных условий для организации образовательного пространства является одной из главных направлений административно – хозяйственной деятельности. Учебные кабинеты оборудованы в соответствии с требованиями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81DA1" w:rsidRPr="007D4933" w:rsidRDefault="00581DA1" w:rsidP="00581D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Охват горячим питанием.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ЧОУ Православная гимназия -100% учащихся </w:t>
      </w:r>
      <w:proofErr w:type="gramStart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охвачены</w:t>
      </w:r>
      <w:proofErr w:type="gramEnd"/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859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2-х разовым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горячим питанием.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</w:t>
      </w:r>
      <w:r w:rsidR="00185943">
        <w:rPr>
          <w:rFonts w:ascii="Times New Roman" w:eastAsia="Times New Roman" w:hAnsi="Times New Roman" w:cs="Times New Roman"/>
          <w:sz w:val="27"/>
          <w:szCs w:val="27"/>
          <w:lang w:eastAsia="ru-RU"/>
        </w:rPr>
        <w:t>ся трапезная, питание привозное (ООО «Азалия»)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Противопожарная безопасность. Охрана труда.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 по противопожарной безопасности, охране труда выполняются по плану, своевременно.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Работа по охране труда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осуществлялась на основе инструкций по охране труда. Своевременно проводится вводный инструктаж и инструктаж на рабочем месте.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Ведутся журналы инструкций по ТБ; журнал вводного инструктажа; журнал инструктажа на рабочем месте; журнал учёта выданных инструкций; журнал учёта несчастных случаев. Перед экскурсиями, поездками учащихся издаются приказы, назначаются ответственные за жизнь и здоровье детей, проводится соответствующий инструктаж. Через систему классных часов организованны занятия по изучению правил дорожного движения. Записи о проделанной работе с учащимися по изучению правил ТБ, дорожного движения заносятся в классные журналы, журналы инструктажа.</w:t>
      </w:r>
    </w:p>
    <w:p w:rsidR="00581DA1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Состояние окон, дверей, лестничных маршей, электропроводки, санитарного оборудования, отопительной системы соответствует техническим нормам. В школ</w:t>
      </w:r>
      <w:r w:rsidR="00112A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имеются планы эвакуации 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случай пожара. </w:t>
      </w:r>
    </w:p>
    <w:p w:rsidR="00581DA1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1DA1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1DA1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1DA1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11.КРАТКИЕ ВЫВОДЫ О РЕЗУЛЬТАТАХ РАЗВИТИЯ ШКОЛЫ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 И </w:t>
      </w:r>
      <w:proofErr w:type="gramStart"/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УРОВНЕ</w:t>
      </w:r>
      <w:proofErr w:type="gramEnd"/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 РЕШЕНИЯ ПРИОРИТЕТНЫХ ЗАДАЧ,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ПРИОРИТЕТНЫЕ ЦЕЛИ И ЗАДАЧИ РАЗВИТИЯ ШКОЛЫ НА СЛЕДУЮЩИЙ УЧЕБНЫЙ ГОД 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Деятельность православной школы в истекшем учебном году была подчинена решению следующих </w:t>
      </w:r>
      <w:r w:rsidRPr="007D49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общих задач</w:t>
      </w:r>
      <w:r w:rsidRPr="007D49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r w:rsidRPr="007D493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gramStart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овышение качества обучения и воспитания школьников за счет внедрения современных инновационных технологий;</w:t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накопление и обобщение опыта работы по интеграции православного компонента в различные образовательные области;</w:t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-продолжение работы по внедрению и реализации новых образовательных стандартов в начальной школе , обеспечивающих духовно-нравственное развитие, воспитание и социализацию обучающихся;</w:t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методико-педагогическая работа по совершенствованию преподавания</w:t>
      </w:r>
      <w:r w:rsidRPr="007D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курса «Основы православной веры»</w:t>
      </w:r>
      <w:proofErr w:type="gramStart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церковнославянского языка, церковного пения.</w:t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 общие задачи последовательно решались по различным направлениям работы школы. Результаты </w:t>
      </w:r>
      <w:proofErr w:type="spellStart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самообследования</w:t>
      </w:r>
      <w:proofErr w:type="spellEnd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проведенного по итогам учебного года, показывают, что эти задачи в ос</w:t>
      </w:r>
      <w:r w:rsidR="00112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новном были решены. Работа гимназии в 2018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-201</w:t>
      </w:r>
      <w:r w:rsidR="00112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учебном году может быть признана удовлетворительной.</w:t>
      </w:r>
      <w:r w:rsidR="0011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2018-2019 учебном году ЧОУ Православная гимназия будет работать по следующим направлениям:</w:t>
      </w:r>
    </w:p>
    <w:p w:rsidR="00581DA1" w:rsidRPr="00112A30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3-х летни</w:t>
      </w:r>
      <w:r w:rsidR="00112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 период работы)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11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образования на основе инновационных образовательных технологий.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Подтема</w:t>
      </w:r>
      <w:proofErr w:type="spellEnd"/>
      <w:proofErr w:type="gramStart"/>
      <w:r w:rsidR="00112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proofErr w:type="gramEnd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1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Интеграция урочной и внеурочной деятельности в образовательном процессе православной гимназии.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Пути и способы духовно-нравственного воспитания </w:t>
      </w:r>
      <w:proofErr w:type="gramStart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интеграцию урочной и внеурочной деятельности.</w:t>
      </w:r>
      <w:r w:rsidR="0011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7D49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Задачи: </w:t>
      </w:r>
      <w:r w:rsidRPr="007D4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proofErr w:type="gramStart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овышение качества </w:t>
      </w:r>
      <w:proofErr w:type="spellStart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школьников на уровне начального общего образования;</w:t>
      </w:r>
      <w:r w:rsidR="00112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7D49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-обобщение работы учителей школы по инновационной работе в рамках реализации православного компонента в различные образовательные области.</w:t>
      </w: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ind w:left="3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ind w:left="3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ind w:left="3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ind w:left="36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DA1" w:rsidRPr="007D4933" w:rsidRDefault="00581DA1" w:rsidP="00581DA1">
      <w:pPr>
        <w:rPr>
          <w:rFonts w:ascii="Calibri" w:eastAsia="Calibri" w:hAnsi="Calibri" w:cs="Times New Roman"/>
        </w:rPr>
      </w:pPr>
    </w:p>
    <w:p w:rsidR="00581DA1" w:rsidRPr="00B7047E" w:rsidRDefault="00581DA1" w:rsidP="00581DA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31E67" w:rsidRDefault="00831E67"/>
    <w:sectPr w:rsidR="00831E67" w:rsidSect="00581DA1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667"/>
    <w:multiLevelType w:val="multilevel"/>
    <w:tmpl w:val="A8AA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17A4B"/>
    <w:multiLevelType w:val="multilevel"/>
    <w:tmpl w:val="A7C8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27670"/>
    <w:multiLevelType w:val="multilevel"/>
    <w:tmpl w:val="14B6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D296D"/>
    <w:multiLevelType w:val="multilevel"/>
    <w:tmpl w:val="016E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36194"/>
    <w:multiLevelType w:val="multilevel"/>
    <w:tmpl w:val="7B54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71E4E"/>
    <w:multiLevelType w:val="multilevel"/>
    <w:tmpl w:val="B2A2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44783"/>
    <w:multiLevelType w:val="multilevel"/>
    <w:tmpl w:val="83A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5C3C9C"/>
    <w:multiLevelType w:val="multilevel"/>
    <w:tmpl w:val="C20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3DC1"/>
    <w:multiLevelType w:val="multilevel"/>
    <w:tmpl w:val="91B40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2D2391"/>
    <w:multiLevelType w:val="multilevel"/>
    <w:tmpl w:val="645EC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93CEB"/>
    <w:multiLevelType w:val="multilevel"/>
    <w:tmpl w:val="7110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65B28"/>
    <w:multiLevelType w:val="multilevel"/>
    <w:tmpl w:val="BF0A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6F1EA5"/>
    <w:multiLevelType w:val="multilevel"/>
    <w:tmpl w:val="D122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65CED"/>
    <w:multiLevelType w:val="multilevel"/>
    <w:tmpl w:val="746E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297170"/>
    <w:multiLevelType w:val="multilevel"/>
    <w:tmpl w:val="62EE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C4E67"/>
    <w:multiLevelType w:val="multilevel"/>
    <w:tmpl w:val="185E2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52004"/>
    <w:multiLevelType w:val="multilevel"/>
    <w:tmpl w:val="CEF6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B63C8"/>
    <w:multiLevelType w:val="multilevel"/>
    <w:tmpl w:val="5E54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76D38"/>
    <w:multiLevelType w:val="multilevel"/>
    <w:tmpl w:val="84A65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311731"/>
    <w:multiLevelType w:val="multilevel"/>
    <w:tmpl w:val="D67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1D608F"/>
    <w:multiLevelType w:val="multilevel"/>
    <w:tmpl w:val="2E08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314B0C"/>
    <w:multiLevelType w:val="multilevel"/>
    <w:tmpl w:val="9A48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3A1FC4"/>
    <w:multiLevelType w:val="multilevel"/>
    <w:tmpl w:val="9D02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5E5A73"/>
    <w:multiLevelType w:val="multilevel"/>
    <w:tmpl w:val="59CE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DB0859"/>
    <w:multiLevelType w:val="multilevel"/>
    <w:tmpl w:val="F32E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1A0143"/>
    <w:multiLevelType w:val="multilevel"/>
    <w:tmpl w:val="469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4F41CD"/>
    <w:multiLevelType w:val="multilevel"/>
    <w:tmpl w:val="1714D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6C49CD"/>
    <w:multiLevelType w:val="multilevel"/>
    <w:tmpl w:val="F722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1C33BF"/>
    <w:multiLevelType w:val="multilevel"/>
    <w:tmpl w:val="CEAAFC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9">
    <w:nsid w:val="5AE5448A"/>
    <w:multiLevelType w:val="multilevel"/>
    <w:tmpl w:val="49A2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FD7008"/>
    <w:multiLevelType w:val="multilevel"/>
    <w:tmpl w:val="7B3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410E48"/>
    <w:multiLevelType w:val="multilevel"/>
    <w:tmpl w:val="1744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4666AB"/>
    <w:multiLevelType w:val="multilevel"/>
    <w:tmpl w:val="0978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234C09"/>
    <w:multiLevelType w:val="multilevel"/>
    <w:tmpl w:val="909A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0031E1"/>
    <w:multiLevelType w:val="multilevel"/>
    <w:tmpl w:val="619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62620F"/>
    <w:multiLevelType w:val="multilevel"/>
    <w:tmpl w:val="507A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205C0E"/>
    <w:multiLevelType w:val="multilevel"/>
    <w:tmpl w:val="9AD8E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A80DC7"/>
    <w:multiLevelType w:val="multilevel"/>
    <w:tmpl w:val="80826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1779FA"/>
    <w:multiLevelType w:val="multilevel"/>
    <w:tmpl w:val="8FA6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7"/>
  </w:num>
  <w:num w:numId="3">
    <w:abstractNumId w:val="9"/>
  </w:num>
  <w:num w:numId="4">
    <w:abstractNumId w:val="25"/>
  </w:num>
  <w:num w:numId="5">
    <w:abstractNumId w:val="27"/>
  </w:num>
  <w:num w:numId="6">
    <w:abstractNumId w:val="36"/>
  </w:num>
  <w:num w:numId="7">
    <w:abstractNumId w:val="15"/>
  </w:num>
  <w:num w:numId="8">
    <w:abstractNumId w:val="30"/>
  </w:num>
  <w:num w:numId="9">
    <w:abstractNumId w:val="7"/>
  </w:num>
  <w:num w:numId="10">
    <w:abstractNumId w:val="12"/>
  </w:num>
  <w:num w:numId="11">
    <w:abstractNumId w:val="35"/>
  </w:num>
  <w:num w:numId="12">
    <w:abstractNumId w:val="38"/>
  </w:num>
  <w:num w:numId="13">
    <w:abstractNumId w:val="13"/>
  </w:num>
  <w:num w:numId="14">
    <w:abstractNumId w:val="19"/>
  </w:num>
  <w:num w:numId="15">
    <w:abstractNumId w:val="11"/>
  </w:num>
  <w:num w:numId="16">
    <w:abstractNumId w:val="5"/>
  </w:num>
  <w:num w:numId="17">
    <w:abstractNumId w:val="34"/>
  </w:num>
  <w:num w:numId="18">
    <w:abstractNumId w:val="29"/>
  </w:num>
  <w:num w:numId="19">
    <w:abstractNumId w:val="1"/>
  </w:num>
  <w:num w:numId="20">
    <w:abstractNumId w:val="21"/>
  </w:num>
  <w:num w:numId="21">
    <w:abstractNumId w:val="14"/>
  </w:num>
  <w:num w:numId="22">
    <w:abstractNumId w:val="22"/>
  </w:num>
  <w:num w:numId="23">
    <w:abstractNumId w:val="33"/>
  </w:num>
  <w:num w:numId="24">
    <w:abstractNumId w:val="10"/>
  </w:num>
  <w:num w:numId="25">
    <w:abstractNumId w:val="24"/>
  </w:num>
  <w:num w:numId="26">
    <w:abstractNumId w:val="26"/>
  </w:num>
  <w:num w:numId="27">
    <w:abstractNumId w:val="0"/>
  </w:num>
  <w:num w:numId="28">
    <w:abstractNumId w:val="18"/>
  </w:num>
  <w:num w:numId="29">
    <w:abstractNumId w:val="17"/>
  </w:num>
  <w:num w:numId="30">
    <w:abstractNumId w:val="23"/>
  </w:num>
  <w:num w:numId="31">
    <w:abstractNumId w:val="16"/>
  </w:num>
  <w:num w:numId="32">
    <w:abstractNumId w:val="2"/>
  </w:num>
  <w:num w:numId="33">
    <w:abstractNumId w:val="32"/>
  </w:num>
  <w:num w:numId="34">
    <w:abstractNumId w:val="3"/>
  </w:num>
  <w:num w:numId="35">
    <w:abstractNumId w:val="4"/>
  </w:num>
  <w:num w:numId="36">
    <w:abstractNumId w:val="6"/>
  </w:num>
  <w:num w:numId="37">
    <w:abstractNumId w:val="20"/>
  </w:num>
  <w:num w:numId="38">
    <w:abstractNumId w:val="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A2"/>
    <w:rsid w:val="00000A16"/>
    <w:rsid w:val="0000146B"/>
    <w:rsid w:val="00001B93"/>
    <w:rsid w:val="00002069"/>
    <w:rsid w:val="00003222"/>
    <w:rsid w:val="00003516"/>
    <w:rsid w:val="00003748"/>
    <w:rsid w:val="000045FB"/>
    <w:rsid w:val="00004BA3"/>
    <w:rsid w:val="0000619E"/>
    <w:rsid w:val="000068E9"/>
    <w:rsid w:val="00007622"/>
    <w:rsid w:val="000100C3"/>
    <w:rsid w:val="000106FC"/>
    <w:rsid w:val="00010E8D"/>
    <w:rsid w:val="00011D7F"/>
    <w:rsid w:val="00012BCC"/>
    <w:rsid w:val="000133DF"/>
    <w:rsid w:val="00013F8D"/>
    <w:rsid w:val="000147B2"/>
    <w:rsid w:val="00015F7E"/>
    <w:rsid w:val="00016450"/>
    <w:rsid w:val="00016991"/>
    <w:rsid w:val="00016A32"/>
    <w:rsid w:val="00020316"/>
    <w:rsid w:val="00020EF5"/>
    <w:rsid w:val="000210CA"/>
    <w:rsid w:val="000217C5"/>
    <w:rsid w:val="00021EAD"/>
    <w:rsid w:val="00022549"/>
    <w:rsid w:val="00023AB4"/>
    <w:rsid w:val="000246A0"/>
    <w:rsid w:val="00025037"/>
    <w:rsid w:val="00025AB5"/>
    <w:rsid w:val="00025C8F"/>
    <w:rsid w:val="00026D92"/>
    <w:rsid w:val="00026EBA"/>
    <w:rsid w:val="00030D50"/>
    <w:rsid w:val="00031420"/>
    <w:rsid w:val="00031A64"/>
    <w:rsid w:val="000322EC"/>
    <w:rsid w:val="00035042"/>
    <w:rsid w:val="000360ED"/>
    <w:rsid w:val="000412D8"/>
    <w:rsid w:val="00041514"/>
    <w:rsid w:val="0004168E"/>
    <w:rsid w:val="00041DAE"/>
    <w:rsid w:val="00041E02"/>
    <w:rsid w:val="00042E08"/>
    <w:rsid w:val="00042EF8"/>
    <w:rsid w:val="00043297"/>
    <w:rsid w:val="00043411"/>
    <w:rsid w:val="000443E5"/>
    <w:rsid w:val="00045EBC"/>
    <w:rsid w:val="00046074"/>
    <w:rsid w:val="00046B28"/>
    <w:rsid w:val="0004702E"/>
    <w:rsid w:val="000509A4"/>
    <w:rsid w:val="00051461"/>
    <w:rsid w:val="000530B3"/>
    <w:rsid w:val="00053CD5"/>
    <w:rsid w:val="00053D5D"/>
    <w:rsid w:val="00055FC8"/>
    <w:rsid w:val="0005600E"/>
    <w:rsid w:val="0005799F"/>
    <w:rsid w:val="00060D65"/>
    <w:rsid w:val="00060DE4"/>
    <w:rsid w:val="00062188"/>
    <w:rsid w:val="00062864"/>
    <w:rsid w:val="00062F29"/>
    <w:rsid w:val="00063CDE"/>
    <w:rsid w:val="00064C1D"/>
    <w:rsid w:val="00065515"/>
    <w:rsid w:val="00065B57"/>
    <w:rsid w:val="00066082"/>
    <w:rsid w:val="00066543"/>
    <w:rsid w:val="0006741C"/>
    <w:rsid w:val="00067881"/>
    <w:rsid w:val="00070A62"/>
    <w:rsid w:val="000718B4"/>
    <w:rsid w:val="00074FA8"/>
    <w:rsid w:val="00075914"/>
    <w:rsid w:val="00076948"/>
    <w:rsid w:val="0007744B"/>
    <w:rsid w:val="00080A3F"/>
    <w:rsid w:val="000817F6"/>
    <w:rsid w:val="00081CF7"/>
    <w:rsid w:val="00083719"/>
    <w:rsid w:val="0008377E"/>
    <w:rsid w:val="000847C5"/>
    <w:rsid w:val="00084C15"/>
    <w:rsid w:val="00084DEC"/>
    <w:rsid w:val="0008522C"/>
    <w:rsid w:val="00087CB9"/>
    <w:rsid w:val="000900E4"/>
    <w:rsid w:val="00090684"/>
    <w:rsid w:val="00090F4A"/>
    <w:rsid w:val="00092229"/>
    <w:rsid w:val="000924DA"/>
    <w:rsid w:val="000929D3"/>
    <w:rsid w:val="00092C2F"/>
    <w:rsid w:val="00092FEE"/>
    <w:rsid w:val="000931C8"/>
    <w:rsid w:val="00093D94"/>
    <w:rsid w:val="000960B9"/>
    <w:rsid w:val="000967D6"/>
    <w:rsid w:val="000A13BE"/>
    <w:rsid w:val="000A1C12"/>
    <w:rsid w:val="000A24FB"/>
    <w:rsid w:val="000A3B83"/>
    <w:rsid w:val="000A4413"/>
    <w:rsid w:val="000A4634"/>
    <w:rsid w:val="000A5254"/>
    <w:rsid w:val="000A659A"/>
    <w:rsid w:val="000A7625"/>
    <w:rsid w:val="000A76E0"/>
    <w:rsid w:val="000B0F77"/>
    <w:rsid w:val="000B0FE4"/>
    <w:rsid w:val="000B1AF8"/>
    <w:rsid w:val="000B286D"/>
    <w:rsid w:val="000B2B6D"/>
    <w:rsid w:val="000B5B0F"/>
    <w:rsid w:val="000B5D8A"/>
    <w:rsid w:val="000B61B3"/>
    <w:rsid w:val="000B79C3"/>
    <w:rsid w:val="000C1C07"/>
    <w:rsid w:val="000C221A"/>
    <w:rsid w:val="000C4424"/>
    <w:rsid w:val="000C512D"/>
    <w:rsid w:val="000C5E6B"/>
    <w:rsid w:val="000C662E"/>
    <w:rsid w:val="000C6F11"/>
    <w:rsid w:val="000C7570"/>
    <w:rsid w:val="000C7978"/>
    <w:rsid w:val="000D1EAA"/>
    <w:rsid w:val="000D2831"/>
    <w:rsid w:val="000D2AD7"/>
    <w:rsid w:val="000D375F"/>
    <w:rsid w:val="000D376A"/>
    <w:rsid w:val="000D46EA"/>
    <w:rsid w:val="000D50E2"/>
    <w:rsid w:val="000D5C93"/>
    <w:rsid w:val="000D7588"/>
    <w:rsid w:val="000E1267"/>
    <w:rsid w:val="000E1F98"/>
    <w:rsid w:val="000E2C0A"/>
    <w:rsid w:val="000E2FA0"/>
    <w:rsid w:val="000E3E4C"/>
    <w:rsid w:val="000E491D"/>
    <w:rsid w:val="000E676C"/>
    <w:rsid w:val="000E6AC7"/>
    <w:rsid w:val="000E6D81"/>
    <w:rsid w:val="000F437C"/>
    <w:rsid w:val="000F4493"/>
    <w:rsid w:val="000F4631"/>
    <w:rsid w:val="000F5AC6"/>
    <w:rsid w:val="000F5EBC"/>
    <w:rsid w:val="001011FC"/>
    <w:rsid w:val="0010196D"/>
    <w:rsid w:val="001022E7"/>
    <w:rsid w:val="00103720"/>
    <w:rsid w:val="0010408B"/>
    <w:rsid w:val="0010498A"/>
    <w:rsid w:val="00104E94"/>
    <w:rsid w:val="00105078"/>
    <w:rsid w:val="00105234"/>
    <w:rsid w:val="00105539"/>
    <w:rsid w:val="0010565C"/>
    <w:rsid w:val="00106ECA"/>
    <w:rsid w:val="00110915"/>
    <w:rsid w:val="001109AC"/>
    <w:rsid w:val="00111807"/>
    <w:rsid w:val="00111B8A"/>
    <w:rsid w:val="00112173"/>
    <w:rsid w:val="00112A30"/>
    <w:rsid w:val="0011353B"/>
    <w:rsid w:val="0011400B"/>
    <w:rsid w:val="00114E96"/>
    <w:rsid w:val="00115530"/>
    <w:rsid w:val="00115D89"/>
    <w:rsid w:val="00117E6B"/>
    <w:rsid w:val="001202D6"/>
    <w:rsid w:val="0012093C"/>
    <w:rsid w:val="001209D1"/>
    <w:rsid w:val="00122EA9"/>
    <w:rsid w:val="00125954"/>
    <w:rsid w:val="0012780F"/>
    <w:rsid w:val="00130128"/>
    <w:rsid w:val="0013254F"/>
    <w:rsid w:val="00133AE0"/>
    <w:rsid w:val="00133BF7"/>
    <w:rsid w:val="001347ED"/>
    <w:rsid w:val="00135266"/>
    <w:rsid w:val="00140EB7"/>
    <w:rsid w:val="00141314"/>
    <w:rsid w:val="001417E2"/>
    <w:rsid w:val="00143A43"/>
    <w:rsid w:val="00144B86"/>
    <w:rsid w:val="0014501B"/>
    <w:rsid w:val="00145EDC"/>
    <w:rsid w:val="00146C28"/>
    <w:rsid w:val="00150714"/>
    <w:rsid w:val="00150A76"/>
    <w:rsid w:val="0015156C"/>
    <w:rsid w:val="00152227"/>
    <w:rsid w:val="001529ED"/>
    <w:rsid w:val="001531FE"/>
    <w:rsid w:val="00153E14"/>
    <w:rsid w:val="001541AC"/>
    <w:rsid w:val="0015549A"/>
    <w:rsid w:val="0015559D"/>
    <w:rsid w:val="00155A14"/>
    <w:rsid w:val="00155F51"/>
    <w:rsid w:val="0015692B"/>
    <w:rsid w:val="0015770E"/>
    <w:rsid w:val="00157E77"/>
    <w:rsid w:val="00157EE8"/>
    <w:rsid w:val="00160083"/>
    <w:rsid w:val="0016061B"/>
    <w:rsid w:val="001608D7"/>
    <w:rsid w:val="00160CD1"/>
    <w:rsid w:val="001610C6"/>
    <w:rsid w:val="00161202"/>
    <w:rsid w:val="001614EC"/>
    <w:rsid w:val="00161CAC"/>
    <w:rsid w:val="00162D05"/>
    <w:rsid w:val="00163239"/>
    <w:rsid w:val="00163BF4"/>
    <w:rsid w:val="001644FC"/>
    <w:rsid w:val="001645CA"/>
    <w:rsid w:val="001649A1"/>
    <w:rsid w:val="00165761"/>
    <w:rsid w:val="00166798"/>
    <w:rsid w:val="001709D0"/>
    <w:rsid w:val="00170FC4"/>
    <w:rsid w:val="0017111A"/>
    <w:rsid w:val="00172894"/>
    <w:rsid w:val="00172B68"/>
    <w:rsid w:val="001734DE"/>
    <w:rsid w:val="00174D2C"/>
    <w:rsid w:val="0017584E"/>
    <w:rsid w:val="00176992"/>
    <w:rsid w:val="00176F85"/>
    <w:rsid w:val="00177130"/>
    <w:rsid w:val="001809C1"/>
    <w:rsid w:val="001811C9"/>
    <w:rsid w:val="0018150B"/>
    <w:rsid w:val="001825CA"/>
    <w:rsid w:val="001837F7"/>
    <w:rsid w:val="00184156"/>
    <w:rsid w:val="00184BBA"/>
    <w:rsid w:val="00184D25"/>
    <w:rsid w:val="00185943"/>
    <w:rsid w:val="00186EA1"/>
    <w:rsid w:val="0019078A"/>
    <w:rsid w:val="001913B7"/>
    <w:rsid w:val="001914C0"/>
    <w:rsid w:val="00191C0F"/>
    <w:rsid w:val="001921AB"/>
    <w:rsid w:val="00192453"/>
    <w:rsid w:val="00192D98"/>
    <w:rsid w:val="001937F6"/>
    <w:rsid w:val="00193ED4"/>
    <w:rsid w:val="00194CB4"/>
    <w:rsid w:val="00195CAE"/>
    <w:rsid w:val="00196D64"/>
    <w:rsid w:val="00196F5C"/>
    <w:rsid w:val="0019741B"/>
    <w:rsid w:val="0019744C"/>
    <w:rsid w:val="001A09D7"/>
    <w:rsid w:val="001A14EB"/>
    <w:rsid w:val="001A32C2"/>
    <w:rsid w:val="001A39C0"/>
    <w:rsid w:val="001A4C6D"/>
    <w:rsid w:val="001A4EFE"/>
    <w:rsid w:val="001A4F30"/>
    <w:rsid w:val="001A50AB"/>
    <w:rsid w:val="001A675F"/>
    <w:rsid w:val="001A6D0A"/>
    <w:rsid w:val="001B080D"/>
    <w:rsid w:val="001B1444"/>
    <w:rsid w:val="001B15D3"/>
    <w:rsid w:val="001B3900"/>
    <w:rsid w:val="001B3A33"/>
    <w:rsid w:val="001B3E00"/>
    <w:rsid w:val="001B42EC"/>
    <w:rsid w:val="001B5C60"/>
    <w:rsid w:val="001B7927"/>
    <w:rsid w:val="001C0130"/>
    <w:rsid w:val="001C20AF"/>
    <w:rsid w:val="001C2B4C"/>
    <w:rsid w:val="001C3B53"/>
    <w:rsid w:val="001C3C7A"/>
    <w:rsid w:val="001C421B"/>
    <w:rsid w:val="001C42F0"/>
    <w:rsid w:val="001C4F35"/>
    <w:rsid w:val="001C5B19"/>
    <w:rsid w:val="001C64A1"/>
    <w:rsid w:val="001C72AA"/>
    <w:rsid w:val="001C74E4"/>
    <w:rsid w:val="001D015E"/>
    <w:rsid w:val="001D0710"/>
    <w:rsid w:val="001D09C8"/>
    <w:rsid w:val="001D12C8"/>
    <w:rsid w:val="001D3EF0"/>
    <w:rsid w:val="001D3F9B"/>
    <w:rsid w:val="001D495C"/>
    <w:rsid w:val="001D712F"/>
    <w:rsid w:val="001E1223"/>
    <w:rsid w:val="001E15A6"/>
    <w:rsid w:val="001E275C"/>
    <w:rsid w:val="001E2A9D"/>
    <w:rsid w:val="001E32DF"/>
    <w:rsid w:val="001E363D"/>
    <w:rsid w:val="001E4319"/>
    <w:rsid w:val="001E4801"/>
    <w:rsid w:val="001E5CA4"/>
    <w:rsid w:val="001E6675"/>
    <w:rsid w:val="001E6AB3"/>
    <w:rsid w:val="001E6F6D"/>
    <w:rsid w:val="001E6F87"/>
    <w:rsid w:val="001F0026"/>
    <w:rsid w:val="001F098D"/>
    <w:rsid w:val="001F10B2"/>
    <w:rsid w:val="001F1B1D"/>
    <w:rsid w:val="001F32E4"/>
    <w:rsid w:val="001F4BD2"/>
    <w:rsid w:val="001F512D"/>
    <w:rsid w:val="001F6B7F"/>
    <w:rsid w:val="001F7439"/>
    <w:rsid w:val="00200149"/>
    <w:rsid w:val="00200A76"/>
    <w:rsid w:val="00200D51"/>
    <w:rsid w:val="00201222"/>
    <w:rsid w:val="0020226C"/>
    <w:rsid w:val="0020473C"/>
    <w:rsid w:val="0020601A"/>
    <w:rsid w:val="0020613D"/>
    <w:rsid w:val="0020669B"/>
    <w:rsid w:val="002078F4"/>
    <w:rsid w:val="00210656"/>
    <w:rsid w:val="00210B30"/>
    <w:rsid w:val="00211B1B"/>
    <w:rsid w:val="00211F3C"/>
    <w:rsid w:val="00212304"/>
    <w:rsid w:val="0021286B"/>
    <w:rsid w:val="00212D35"/>
    <w:rsid w:val="00214C09"/>
    <w:rsid w:val="002161C1"/>
    <w:rsid w:val="00221594"/>
    <w:rsid w:val="00221A59"/>
    <w:rsid w:val="002228A5"/>
    <w:rsid w:val="002236BD"/>
    <w:rsid w:val="002243FE"/>
    <w:rsid w:val="002245C1"/>
    <w:rsid w:val="00225BCC"/>
    <w:rsid w:val="002263B5"/>
    <w:rsid w:val="00226909"/>
    <w:rsid w:val="00226969"/>
    <w:rsid w:val="00226E49"/>
    <w:rsid w:val="002309E3"/>
    <w:rsid w:val="00230C8B"/>
    <w:rsid w:val="00232631"/>
    <w:rsid w:val="002327AA"/>
    <w:rsid w:val="002343D4"/>
    <w:rsid w:val="002348BF"/>
    <w:rsid w:val="00234B61"/>
    <w:rsid w:val="00234EE7"/>
    <w:rsid w:val="00236B18"/>
    <w:rsid w:val="00236E68"/>
    <w:rsid w:val="00237A89"/>
    <w:rsid w:val="00237B03"/>
    <w:rsid w:val="00241573"/>
    <w:rsid w:val="00241AB9"/>
    <w:rsid w:val="00242041"/>
    <w:rsid w:val="00243D33"/>
    <w:rsid w:val="00243F39"/>
    <w:rsid w:val="00244FE4"/>
    <w:rsid w:val="00247F1C"/>
    <w:rsid w:val="00250828"/>
    <w:rsid w:val="00250B5F"/>
    <w:rsid w:val="00251803"/>
    <w:rsid w:val="00251B28"/>
    <w:rsid w:val="00252098"/>
    <w:rsid w:val="00252D1E"/>
    <w:rsid w:val="002532FD"/>
    <w:rsid w:val="00254D91"/>
    <w:rsid w:val="0025501F"/>
    <w:rsid w:val="002551FC"/>
    <w:rsid w:val="00256217"/>
    <w:rsid w:val="002562DB"/>
    <w:rsid w:val="00256B35"/>
    <w:rsid w:val="00257432"/>
    <w:rsid w:val="00257AB6"/>
    <w:rsid w:val="002600ED"/>
    <w:rsid w:val="0026127C"/>
    <w:rsid w:val="002618FB"/>
    <w:rsid w:val="00261DD5"/>
    <w:rsid w:val="0026272E"/>
    <w:rsid w:val="00262DCE"/>
    <w:rsid w:val="00263409"/>
    <w:rsid w:val="002634D5"/>
    <w:rsid w:val="002635ED"/>
    <w:rsid w:val="00263E3B"/>
    <w:rsid w:val="00265541"/>
    <w:rsid w:val="00266474"/>
    <w:rsid w:val="00266A9C"/>
    <w:rsid w:val="002673C7"/>
    <w:rsid w:val="00267AD0"/>
    <w:rsid w:val="00270B71"/>
    <w:rsid w:val="00270D6E"/>
    <w:rsid w:val="00270E5C"/>
    <w:rsid w:val="00270EEB"/>
    <w:rsid w:val="00271E93"/>
    <w:rsid w:val="002720D7"/>
    <w:rsid w:val="00272554"/>
    <w:rsid w:val="00275BB9"/>
    <w:rsid w:val="00275C33"/>
    <w:rsid w:val="00275EEC"/>
    <w:rsid w:val="00276289"/>
    <w:rsid w:val="00276501"/>
    <w:rsid w:val="002768F8"/>
    <w:rsid w:val="00276CAB"/>
    <w:rsid w:val="00276F7A"/>
    <w:rsid w:val="00277EF9"/>
    <w:rsid w:val="00281DF8"/>
    <w:rsid w:val="00282A58"/>
    <w:rsid w:val="00284EDE"/>
    <w:rsid w:val="00285C6B"/>
    <w:rsid w:val="00290202"/>
    <w:rsid w:val="0029034E"/>
    <w:rsid w:val="00290657"/>
    <w:rsid w:val="00292765"/>
    <w:rsid w:val="00292CD9"/>
    <w:rsid w:val="00292E65"/>
    <w:rsid w:val="00293494"/>
    <w:rsid w:val="00293635"/>
    <w:rsid w:val="00293C3C"/>
    <w:rsid w:val="00294104"/>
    <w:rsid w:val="002964AF"/>
    <w:rsid w:val="00296869"/>
    <w:rsid w:val="002973A1"/>
    <w:rsid w:val="002976E9"/>
    <w:rsid w:val="00297CC5"/>
    <w:rsid w:val="002A0D81"/>
    <w:rsid w:val="002A1A09"/>
    <w:rsid w:val="002A1BE7"/>
    <w:rsid w:val="002A20C9"/>
    <w:rsid w:val="002A2E79"/>
    <w:rsid w:val="002A39CD"/>
    <w:rsid w:val="002A4B51"/>
    <w:rsid w:val="002A63DD"/>
    <w:rsid w:val="002A672C"/>
    <w:rsid w:val="002A791D"/>
    <w:rsid w:val="002A797A"/>
    <w:rsid w:val="002A79F4"/>
    <w:rsid w:val="002B0957"/>
    <w:rsid w:val="002B0EEB"/>
    <w:rsid w:val="002B4D02"/>
    <w:rsid w:val="002B5072"/>
    <w:rsid w:val="002C15CE"/>
    <w:rsid w:val="002C1740"/>
    <w:rsid w:val="002C2412"/>
    <w:rsid w:val="002C3182"/>
    <w:rsid w:val="002C33E3"/>
    <w:rsid w:val="002C4232"/>
    <w:rsid w:val="002C53EA"/>
    <w:rsid w:val="002C5D9D"/>
    <w:rsid w:val="002C6346"/>
    <w:rsid w:val="002C6416"/>
    <w:rsid w:val="002C6BA6"/>
    <w:rsid w:val="002C6E84"/>
    <w:rsid w:val="002C7AFB"/>
    <w:rsid w:val="002C7FAA"/>
    <w:rsid w:val="002D0A66"/>
    <w:rsid w:val="002D1548"/>
    <w:rsid w:val="002D243F"/>
    <w:rsid w:val="002D2DCC"/>
    <w:rsid w:val="002D3378"/>
    <w:rsid w:val="002D3C41"/>
    <w:rsid w:val="002D403C"/>
    <w:rsid w:val="002D4C22"/>
    <w:rsid w:val="002D7467"/>
    <w:rsid w:val="002D7CBC"/>
    <w:rsid w:val="002D7DC5"/>
    <w:rsid w:val="002E0BD4"/>
    <w:rsid w:val="002E2903"/>
    <w:rsid w:val="002E2CF1"/>
    <w:rsid w:val="002E3217"/>
    <w:rsid w:val="002E4FB5"/>
    <w:rsid w:val="002E500B"/>
    <w:rsid w:val="002E52B3"/>
    <w:rsid w:val="002E7D6E"/>
    <w:rsid w:val="002F0362"/>
    <w:rsid w:val="002F0A12"/>
    <w:rsid w:val="002F0DEC"/>
    <w:rsid w:val="002F139E"/>
    <w:rsid w:val="002F1EB8"/>
    <w:rsid w:val="002F37D0"/>
    <w:rsid w:val="002F3F43"/>
    <w:rsid w:val="002F40FB"/>
    <w:rsid w:val="002F432C"/>
    <w:rsid w:val="002F5E7E"/>
    <w:rsid w:val="002F5F78"/>
    <w:rsid w:val="002F6856"/>
    <w:rsid w:val="002F6C26"/>
    <w:rsid w:val="002F77D8"/>
    <w:rsid w:val="002F7896"/>
    <w:rsid w:val="0030059D"/>
    <w:rsid w:val="00300833"/>
    <w:rsid w:val="0030087C"/>
    <w:rsid w:val="00300E0D"/>
    <w:rsid w:val="0030156C"/>
    <w:rsid w:val="003020F5"/>
    <w:rsid w:val="003024ED"/>
    <w:rsid w:val="00303273"/>
    <w:rsid w:val="0030386F"/>
    <w:rsid w:val="00305DFC"/>
    <w:rsid w:val="003060D2"/>
    <w:rsid w:val="0030630D"/>
    <w:rsid w:val="00306E8A"/>
    <w:rsid w:val="003076A5"/>
    <w:rsid w:val="003103E9"/>
    <w:rsid w:val="00310607"/>
    <w:rsid w:val="00310B23"/>
    <w:rsid w:val="00311F0F"/>
    <w:rsid w:val="00312286"/>
    <w:rsid w:val="003131F8"/>
    <w:rsid w:val="00313731"/>
    <w:rsid w:val="003151C5"/>
    <w:rsid w:val="003167F1"/>
    <w:rsid w:val="00316845"/>
    <w:rsid w:val="0031698A"/>
    <w:rsid w:val="0031743E"/>
    <w:rsid w:val="00317691"/>
    <w:rsid w:val="00317FE2"/>
    <w:rsid w:val="00320190"/>
    <w:rsid w:val="00320E5B"/>
    <w:rsid w:val="003215BA"/>
    <w:rsid w:val="00322902"/>
    <w:rsid w:val="00324462"/>
    <w:rsid w:val="00324F4F"/>
    <w:rsid w:val="0032676B"/>
    <w:rsid w:val="003268DC"/>
    <w:rsid w:val="00330C40"/>
    <w:rsid w:val="00330E25"/>
    <w:rsid w:val="00331654"/>
    <w:rsid w:val="0033245C"/>
    <w:rsid w:val="003325E4"/>
    <w:rsid w:val="003343D2"/>
    <w:rsid w:val="0033562E"/>
    <w:rsid w:val="003374E3"/>
    <w:rsid w:val="0034064A"/>
    <w:rsid w:val="00341F24"/>
    <w:rsid w:val="00342276"/>
    <w:rsid w:val="0034360B"/>
    <w:rsid w:val="00344BEC"/>
    <w:rsid w:val="00347CB0"/>
    <w:rsid w:val="00350DEE"/>
    <w:rsid w:val="00350EE3"/>
    <w:rsid w:val="0035178C"/>
    <w:rsid w:val="00351C70"/>
    <w:rsid w:val="00352E08"/>
    <w:rsid w:val="00354319"/>
    <w:rsid w:val="00354C45"/>
    <w:rsid w:val="003555C5"/>
    <w:rsid w:val="003566A6"/>
    <w:rsid w:val="00356C57"/>
    <w:rsid w:val="00356CB2"/>
    <w:rsid w:val="00356ECF"/>
    <w:rsid w:val="003574DB"/>
    <w:rsid w:val="00357C16"/>
    <w:rsid w:val="00357DFA"/>
    <w:rsid w:val="00360697"/>
    <w:rsid w:val="00360D6D"/>
    <w:rsid w:val="00360DE3"/>
    <w:rsid w:val="00361F76"/>
    <w:rsid w:val="00363963"/>
    <w:rsid w:val="00364178"/>
    <w:rsid w:val="003648A7"/>
    <w:rsid w:val="00364AEE"/>
    <w:rsid w:val="0036509C"/>
    <w:rsid w:val="003664DD"/>
    <w:rsid w:val="0036671D"/>
    <w:rsid w:val="003668E6"/>
    <w:rsid w:val="00366AEE"/>
    <w:rsid w:val="00370C91"/>
    <w:rsid w:val="00371CEA"/>
    <w:rsid w:val="00372688"/>
    <w:rsid w:val="00374BCF"/>
    <w:rsid w:val="00374CCB"/>
    <w:rsid w:val="00374CF4"/>
    <w:rsid w:val="00376821"/>
    <w:rsid w:val="00376E73"/>
    <w:rsid w:val="003774C4"/>
    <w:rsid w:val="003803EF"/>
    <w:rsid w:val="0038084F"/>
    <w:rsid w:val="00380945"/>
    <w:rsid w:val="003810B3"/>
    <w:rsid w:val="003811AF"/>
    <w:rsid w:val="003816E7"/>
    <w:rsid w:val="00382790"/>
    <w:rsid w:val="00382D28"/>
    <w:rsid w:val="003835EF"/>
    <w:rsid w:val="003846B4"/>
    <w:rsid w:val="003852A5"/>
    <w:rsid w:val="00385941"/>
    <w:rsid w:val="00385A21"/>
    <w:rsid w:val="003874A8"/>
    <w:rsid w:val="00392B37"/>
    <w:rsid w:val="00392DDE"/>
    <w:rsid w:val="00393090"/>
    <w:rsid w:val="003938DA"/>
    <w:rsid w:val="00395F5A"/>
    <w:rsid w:val="0039777A"/>
    <w:rsid w:val="003A12A6"/>
    <w:rsid w:val="003A1766"/>
    <w:rsid w:val="003A22FE"/>
    <w:rsid w:val="003A26DA"/>
    <w:rsid w:val="003A3D00"/>
    <w:rsid w:val="003A50F7"/>
    <w:rsid w:val="003A5230"/>
    <w:rsid w:val="003A5F60"/>
    <w:rsid w:val="003A6DDB"/>
    <w:rsid w:val="003A776D"/>
    <w:rsid w:val="003A7C18"/>
    <w:rsid w:val="003B0499"/>
    <w:rsid w:val="003B0572"/>
    <w:rsid w:val="003B0731"/>
    <w:rsid w:val="003B21D0"/>
    <w:rsid w:val="003B2958"/>
    <w:rsid w:val="003B3414"/>
    <w:rsid w:val="003B4474"/>
    <w:rsid w:val="003B4A67"/>
    <w:rsid w:val="003B4C6D"/>
    <w:rsid w:val="003B584C"/>
    <w:rsid w:val="003B6432"/>
    <w:rsid w:val="003B72E9"/>
    <w:rsid w:val="003B736D"/>
    <w:rsid w:val="003B792B"/>
    <w:rsid w:val="003B7A64"/>
    <w:rsid w:val="003C000A"/>
    <w:rsid w:val="003C160A"/>
    <w:rsid w:val="003C1675"/>
    <w:rsid w:val="003C259A"/>
    <w:rsid w:val="003C2E5D"/>
    <w:rsid w:val="003C4721"/>
    <w:rsid w:val="003C50A5"/>
    <w:rsid w:val="003C58E2"/>
    <w:rsid w:val="003C5FA7"/>
    <w:rsid w:val="003D05DB"/>
    <w:rsid w:val="003D0FF5"/>
    <w:rsid w:val="003D169D"/>
    <w:rsid w:val="003D2825"/>
    <w:rsid w:val="003D3C98"/>
    <w:rsid w:val="003D49D6"/>
    <w:rsid w:val="003D5CC8"/>
    <w:rsid w:val="003D68D2"/>
    <w:rsid w:val="003D7255"/>
    <w:rsid w:val="003D7512"/>
    <w:rsid w:val="003D7F0E"/>
    <w:rsid w:val="003E0AEB"/>
    <w:rsid w:val="003E0B19"/>
    <w:rsid w:val="003E15C6"/>
    <w:rsid w:val="003E1989"/>
    <w:rsid w:val="003E1BF2"/>
    <w:rsid w:val="003E2621"/>
    <w:rsid w:val="003E2E28"/>
    <w:rsid w:val="003E2E59"/>
    <w:rsid w:val="003E39F3"/>
    <w:rsid w:val="003E39F4"/>
    <w:rsid w:val="003E428C"/>
    <w:rsid w:val="003E483A"/>
    <w:rsid w:val="003E48CF"/>
    <w:rsid w:val="003E5D5A"/>
    <w:rsid w:val="003E7124"/>
    <w:rsid w:val="003F0033"/>
    <w:rsid w:val="003F41B7"/>
    <w:rsid w:val="003F42D3"/>
    <w:rsid w:val="003F4C6D"/>
    <w:rsid w:val="003F52B8"/>
    <w:rsid w:val="003F52C5"/>
    <w:rsid w:val="00400867"/>
    <w:rsid w:val="0040126F"/>
    <w:rsid w:val="004020D7"/>
    <w:rsid w:val="00405522"/>
    <w:rsid w:val="00405C8C"/>
    <w:rsid w:val="00405DC2"/>
    <w:rsid w:val="00406AA6"/>
    <w:rsid w:val="00406EC1"/>
    <w:rsid w:val="00410C9D"/>
    <w:rsid w:val="00411D00"/>
    <w:rsid w:val="00411D33"/>
    <w:rsid w:val="0041202B"/>
    <w:rsid w:val="004129F0"/>
    <w:rsid w:val="00412CA4"/>
    <w:rsid w:val="00412CAE"/>
    <w:rsid w:val="004138B4"/>
    <w:rsid w:val="00420848"/>
    <w:rsid w:val="004219A2"/>
    <w:rsid w:val="00422A8C"/>
    <w:rsid w:val="00423BE2"/>
    <w:rsid w:val="0042461B"/>
    <w:rsid w:val="00425D0E"/>
    <w:rsid w:val="00425D2D"/>
    <w:rsid w:val="00426E86"/>
    <w:rsid w:val="004274A3"/>
    <w:rsid w:val="004326C5"/>
    <w:rsid w:val="00432DFA"/>
    <w:rsid w:val="00434725"/>
    <w:rsid w:val="00434815"/>
    <w:rsid w:val="00434A96"/>
    <w:rsid w:val="00436DBB"/>
    <w:rsid w:val="00437714"/>
    <w:rsid w:val="00437B01"/>
    <w:rsid w:val="00437C8D"/>
    <w:rsid w:val="004404CA"/>
    <w:rsid w:val="0044084C"/>
    <w:rsid w:val="00441442"/>
    <w:rsid w:val="004423D1"/>
    <w:rsid w:val="00442C6D"/>
    <w:rsid w:val="00443602"/>
    <w:rsid w:val="00444403"/>
    <w:rsid w:val="00444E53"/>
    <w:rsid w:val="00446983"/>
    <w:rsid w:val="00450AC2"/>
    <w:rsid w:val="00453165"/>
    <w:rsid w:val="00453E25"/>
    <w:rsid w:val="00454B8C"/>
    <w:rsid w:val="0045627C"/>
    <w:rsid w:val="00457941"/>
    <w:rsid w:val="00460211"/>
    <w:rsid w:val="0046096E"/>
    <w:rsid w:val="004617C8"/>
    <w:rsid w:val="0046221B"/>
    <w:rsid w:val="004632C0"/>
    <w:rsid w:val="00464237"/>
    <w:rsid w:val="00465433"/>
    <w:rsid w:val="00466117"/>
    <w:rsid w:val="0046615D"/>
    <w:rsid w:val="00466291"/>
    <w:rsid w:val="00466CC5"/>
    <w:rsid w:val="004704FF"/>
    <w:rsid w:val="00472D3C"/>
    <w:rsid w:val="004749E1"/>
    <w:rsid w:val="0047564A"/>
    <w:rsid w:val="00475B9B"/>
    <w:rsid w:val="00475E68"/>
    <w:rsid w:val="00476674"/>
    <w:rsid w:val="00476856"/>
    <w:rsid w:val="0047711A"/>
    <w:rsid w:val="004776BD"/>
    <w:rsid w:val="00477BC0"/>
    <w:rsid w:val="00482179"/>
    <w:rsid w:val="00482303"/>
    <w:rsid w:val="0048264A"/>
    <w:rsid w:val="00482E6C"/>
    <w:rsid w:val="00483377"/>
    <w:rsid w:val="00483CE0"/>
    <w:rsid w:val="0048400A"/>
    <w:rsid w:val="004861AC"/>
    <w:rsid w:val="00486581"/>
    <w:rsid w:val="00486DAC"/>
    <w:rsid w:val="00486FA6"/>
    <w:rsid w:val="00487587"/>
    <w:rsid w:val="004902EE"/>
    <w:rsid w:val="00490B0E"/>
    <w:rsid w:val="00490C1A"/>
    <w:rsid w:val="00491F48"/>
    <w:rsid w:val="004928DB"/>
    <w:rsid w:val="0049309F"/>
    <w:rsid w:val="00494F07"/>
    <w:rsid w:val="0049591F"/>
    <w:rsid w:val="00496FF5"/>
    <w:rsid w:val="004A12AF"/>
    <w:rsid w:val="004A402D"/>
    <w:rsid w:val="004A5626"/>
    <w:rsid w:val="004A60DC"/>
    <w:rsid w:val="004A61BE"/>
    <w:rsid w:val="004A70E5"/>
    <w:rsid w:val="004A7C67"/>
    <w:rsid w:val="004B11A3"/>
    <w:rsid w:val="004B1437"/>
    <w:rsid w:val="004B15FE"/>
    <w:rsid w:val="004B267C"/>
    <w:rsid w:val="004B3FA1"/>
    <w:rsid w:val="004B5756"/>
    <w:rsid w:val="004B5FF7"/>
    <w:rsid w:val="004B6040"/>
    <w:rsid w:val="004B6674"/>
    <w:rsid w:val="004B6A83"/>
    <w:rsid w:val="004B736F"/>
    <w:rsid w:val="004C01E9"/>
    <w:rsid w:val="004C2362"/>
    <w:rsid w:val="004C33A7"/>
    <w:rsid w:val="004C3752"/>
    <w:rsid w:val="004C4D42"/>
    <w:rsid w:val="004C54DC"/>
    <w:rsid w:val="004C5E8E"/>
    <w:rsid w:val="004C5F32"/>
    <w:rsid w:val="004D0482"/>
    <w:rsid w:val="004D17DF"/>
    <w:rsid w:val="004D4696"/>
    <w:rsid w:val="004D539B"/>
    <w:rsid w:val="004D55ED"/>
    <w:rsid w:val="004D6CB8"/>
    <w:rsid w:val="004D703E"/>
    <w:rsid w:val="004E35AE"/>
    <w:rsid w:val="004E5AAA"/>
    <w:rsid w:val="004E5DF5"/>
    <w:rsid w:val="004E6D34"/>
    <w:rsid w:val="004E6D7F"/>
    <w:rsid w:val="004E75C8"/>
    <w:rsid w:val="004F0749"/>
    <w:rsid w:val="004F0D2C"/>
    <w:rsid w:val="004F1DBC"/>
    <w:rsid w:val="004F2CF3"/>
    <w:rsid w:val="004F2E6C"/>
    <w:rsid w:val="004F5C72"/>
    <w:rsid w:val="004F5EDB"/>
    <w:rsid w:val="004F7F2C"/>
    <w:rsid w:val="005012A1"/>
    <w:rsid w:val="0050146E"/>
    <w:rsid w:val="0050214B"/>
    <w:rsid w:val="00502977"/>
    <w:rsid w:val="00504018"/>
    <w:rsid w:val="00504C2F"/>
    <w:rsid w:val="00505299"/>
    <w:rsid w:val="0050529D"/>
    <w:rsid w:val="00506B28"/>
    <w:rsid w:val="00507285"/>
    <w:rsid w:val="00507EAC"/>
    <w:rsid w:val="005108BC"/>
    <w:rsid w:val="0051286E"/>
    <w:rsid w:val="00513C8D"/>
    <w:rsid w:val="00517505"/>
    <w:rsid w:val="005201D9"/>
    <w:rsid w:val="00521152"/>
    <w:rsid w:val="00523001"/>
    <w:rsid w:val="00523A17"/>
    <w:rsid w:val="00523FF6"/>
    <w:rsid w:val="00524259"/>
    <w:rsid w:val="0052474E"/>
    <w:rsid w:val="00524FC9"/>
    <w:rsid w:val="00525791"/>
    <w:rsid w:val="0052581B"/>
    <w:rsid w:val="0052686E"/>
    <w:rsid w:val="0053072E"/>
    <w:rsid w:val="0053119B"/>
    <w:rsid w:val="00532A3F"/>
    <w:rsid w:val="00533B80"/>
    <w:rsid w:val="00533D3D"/>
    <w:rsid w:val="005340DB"/>
    <w:rsid w:val="005356FC"/>
    <w:rsid w:val="00535B36"/>
    <w:rsid w:val="00535EF4"/>
    <w:rsid w:val="00536B45"/>
    <w:rsid w:val="00536D02"/>
    <w:rsid w:val="005410FF"/>
    <w:rsid w:val="00541B6D"/>
    <w:rsid w:val="00541BDD"/>
    <w:rsid w:val="00542292"/>
    <w:rsid w:val="00542CA9"/>
    <w:rsid w:val="005430B8"/>
    <w:rsid w:val="0054507A"/>
    <w:rsid w:val="0054578A"/>
    <w:rsid w:val="005465CB"/>
    <w:rsid w:val="0054665F"/>
    <w:rsid w:val="0054677F"/>
    <w:rsid w:val="00550A1C"/>
    <w:rsid w:val="00551001"/>
    <w:rsid w:val="005513C8"/>
    <w:rsid w:val="0055164F"/>
    <w:rsid w:val="0055249B"/>
    <w:rsid w:val="00552FDF"/>
    <w:rsid w:val="00553DD7"/>
    <w:rsid w:val="00554338"/>
    <w:rsid w:val="005559D7"/>
    <w:rsid w:val="00555C77"/>
    <w:rsid w:val="00556477"/>
    <w:rsid w:val="00557AB2"/>
    <w:rsid w:val="00557ABB"/>
    <w:rsid w:val="00557B8A"/>
    <w:rsid w:val="00557D45"/>
    <w:rsid w:val="00563F05"/>
    <w:rsid w:val="00564139"/>
    <w:rsid w:val="005644ED"/>
    <w:rsid w:val="00564514"/>
    <w:rsid w:val="00565065"/>
    <w:rsid w:val="00565E1C"/>
    <w:rsid w:val="0056644D"/>
    <w:rsid w:val="0056730F"/>
    <w:rsid w:val="005673AC"/>
    <w:rsid w:val="00567DB1"/>
    <w:rsid w:val="005721CF"/>
    <w:rsid w:val="0057255E"/>
    <w:rsid w:val="00573419"/>
    <w:rsid w:val="00573C10"/>
    <w:rsid w:val="0057530C"/>
    <w:rsid w:val="005757C8"/>
    <w:rsid w:val="00575E55"/>
    <w:rsid w:val="00575EB6"/>
    <w:rsid w:val="00576C2B"/>
    <w:rsid w:val="0057717C"/>
    <w:rsid w:val="005776DA"/>
    <w:rsid w:val="0058037A"/>
    <w:rsid w:val="0058052E"/>
    <w:rsid w:val="0058091F"/>
    <w:rsid w:val="00580D1A"/>
    <w:rsid w:val="0058120F"/>
    <w:rsid w:val="005816E6"/>
    <w:rsid w:val="00581DA1"/>
    <w:rsid w:val="005828D7"/>
    <w:rsid w:val="00583CB8"/>
    <w:rsid w:val="00585173"/>
    <w:rsid w:val="005851CF"/>
    <w:rsid w:val="00585F5B"/>
    <w:rsid w:val="00586367"/>
    <w:rsid w:val="005868D8"/>
    <w:rsid w:val="00586D50"/>
    <w:rsid w:val="005906F2"/>
    <w:rsid w:val="005908EE"/>
    <w:rsid w:val="00591DE2"/>
    <w:rsid w:val="00592973"/>
    <w:rsid w:val="00594C1E"/>
    <w:rsid w:val="0059584C"/>
    <w:rsid w:val="00595CA9"/>
    <w:rsid w:val="00596751"/>
    <w:rsid w:val="00596C17"/>
    <w:rsid w:val="00596C31"/>
    <w:rsid w:val="005A05EB"/>
    <w:rsid w:val="005A0A8F"/>
    <w:rsid w:val="005A1F13"/>
    <w:rsid w:val="005A2F16"/>
    <w:rsid w:val="005A2FA3"/>
    <w:rsid w:val="005A3797"/>
    <w:rsid w:val="005A3885"/>
    <w:rsid w:val="005A3FDC"/>
    <w:rsid w:val="005A41A5"/>
    <w:rsid w:val="005A4986"/>
    <w:rsid w:val="005A58FB"/>
    <w:rsid w:val="005A596E"/>
    <w:rsid w:val="005A5D75"/>
    <w:rsid w:val="005A5FBF"/>
    <w:rsid w:val="005A6A74"/>
    <w:rsid w:val="005A6D39"/>
    <w:rsid w:val="005A7772"/>
    <w:rsid w:val="005A77BC"/>
    <w:rsid w:val="005A7D49"/>
    <w:rsid w:val="005B0057"/>
    <w:rsid w:val="005B2849"/>
    <w:rsid w:val="005B2E20"/>
    <w:rsid w:val="005B5C84"/>
    <w:rsid w:val="005B6788"/>
    <w:rsid w:val="005B780E"/>
    <w:rsid w:val="005C08EC"/>
    <w:rsid w:val="005C163B"/>
    <w:rsid w:val="005C1F89"/>
    <w:rsid w:val="005C2600"/>
    <w:rsid w:val="005C2D69"/>
    <w:rsid w:val="005C3105"/>
    <w:rsid w:val="005C31ED"/>
    <w:rsid w:val="005C494D"/>
    <w:rsid w:val="005C4A5E"/>
    <w:rsid w:val="005C54CA"/>
    <w:rsid w:val="005C669D"/>
    <w:rsid w:val="005D0286"/>
    <w:rsid w:val="005D1327"/>
    <w:rsid w:val="005D1631"/>
    <w:rsid w:val="005D36B1"/>
    <w:rsid w:val="005D36C4"/>
    <w:rsid w:val="005D38C9"/>
    <w:rsid w:val="005D3D82"/>
    <w:rsid w:val="005D40D8"/>
    <w:rsid w:val="005D4899"/>
    <w:rsid w:val="005D504A"/>
    <w:rsid w:val="005D5394"/>
    <w:rsid w:val="005D556A"/>
    <w:rsid w:val="005D5A2F"/>
    <w:rsid w:val="005D5FC9"/>
    <w:rsid w:val="005D6218"/>
    <w:rsid w:val="005D7363"/>
    <w:rsid w:val="005D7CD1"/>
    <w:rsid w:val="005E1FD9"/>
    <w:rsid w:val="005E2055"/>
    <w:rsid w:val="005E246A"/>
    <w:rsid w:val="005E2503"/>
    <w:rsid w:val="005E2A44"/>
    <w:rsid w:val="005E4A44"/>
    <w:rsid w:val="005E5048"/>
    <w:rsid w:val="005E6B8A"/>
    <w:rsid w:val="005E7FDE"/>
    <w:rsid w:val="005F2D89"/>
    <w:rsid w:val="005F3288"/>
    <w:rsid w:val="005F4904"/>
    <w:rsid w:val="005F4E0C"/>
    <w:rsid w:val="005F7A33"/>
    <w:rsid w:val="00600CB5"/>
    <w:rsid w:val="00600E1A"/>
    <w:rsid w:val="00601B9C"/>
    <w:rsid w:val="0060211B"/>
    <w:rsid w:val="006032FE"/>
    <w:rsid w:val="0060450D"/>
    <w:rsid w:val="006045A6"/>
    <w:rsid w:val="00604635"/>
    <w:rsid w:val="00605D83"/>
    <w:rsid w:val="00606B29"/>
    <w:rsid w:val="00607243"/>
    <w:rsid w:val="006100B5"/>
    <w:rsid w:val="00610C11"/>
    <w:rsid w:val="00610FD2"/>
    <w:rsid w:val="006110D3"/>
    <w:rsid w:val="006120BE"/>
    <w:rsid w:val="00612EA8"/>
    <w:rsid w:val="00613277"/>
    <w:rsid w:val="0061358D"/>
    <w:rsid w:val="00613988"/>
    <w:rsid w:val="006150C0"/>
    <w:rsid w:val="00615610"/>
    <w:rsid w:val="006160D6"/>
    <w:rsid w:val="00616F22"/>
    <w:rsid w:val="0061731E"/>
    <w:rsid w:val="00617430"/>
    <w:rsid w:val="006201B0"/>
    <w:rsid w:val="006217C1"/>
    <w:rsid w:val="00621B9C"/>
    <w:rsid w:val="00621E76"/>
    <w:rsid w:val="00621E93"/>
    <w:rsid w:val="00623618"/>
    <w:rsid w:val="0062706E"/>
    <w:rsid w:val="006272C1"/>
    <w:rsid w:val="00630AB5"/>
    <w:rsid w:val="00630C20"/>
    <w:rsid w:val="00630C78"/>
    <w:rsid w:val="00630D3D"/>
    <w:rsid w:val="006310F0"/>
    <w:rsid w:val="0063196F"/>
    <w:rsid w:val="00631B1C"/>
    <w:rsid w:val="00631ED4"/>
    <w:rsid w:val="006321B9"/>
    <w:rsid w:val="0063408A"/>
    <w:rsid w:val="006342FD"/>
    <w:rsid w:val="00634AF0"/>
    <w:rsid w:val="00634D9F"/>
    <w:rsid w:val="006368C1"/>
    <w:rsid w:val="006376F0"/>
    <w:rsid w:val="0063788C"/>
    <w:rsid w:val="006379BB"/>
    <w:rsid w:val="00637E39"/>
    <w:rsid w:val="00640D17"/>
    <w:rsid w:val="0064157D"/>
    <w:rsid w:val="00641981"/>
    <w:rsid w:val="0064380B"/>
    <w:rsid w:val="00643F4D"/>
    <w:rsid w:val="0064625D"/>
    <w:rsid w:val="006467EF"/>
    <w:rsid w:val="00647564"/>
    <w:rsid w:val="00647CB5"/>
    <w:rsid w:val="0065004D"/>
    <w:rsid w:val="0065098A"/>
    <w:rsid w:val="00651546"/>
    <w:rsid w:val="006518D8"/>
    <w:rsid w:val="00651E8F"/>
    <w:rsid w:val="006524FE"/>
    <w:rsid w:val="00654487"/>
    <w:rsid w:val="00654620"/>
    <w:rsid w:val="0065490F"/>
    <w:rsid w:val="006554AB"/>
    <w:rsid w:val="00655DFA"/>
    <w:rsid w:val="00656892"/>
    <w:rsid w:val="0065695C"/>
    <w:rsid w:val="00656D93"/>
    <w:rsid w:val="00656DDC"/>
    <w:rsid w:val="006570E9"/>
    <w:rsid w:val="00657A23"/>
    <w:rsid w:val="0066019F"/>
    <w:rsid w:val="00660B1C"/>
    <w:rsid w:val="00661C94"/>
    <w:rsid w:val="00661EC6"/>
    <w:rsid w:val="00661F9A"/>
    <w:rsid w:val="006630D4"/>
    <w:rsid w:val="00663867"/>
    <w:rsid w:val="0066466C"/>
    <w:rsid w:val="00664E29"/>
    <w:rsid w:val="0066529E"/>
    <w:rsid w:val="00665719"/>
    <w:rsid w:val="00665959"/>
    <w:rsid w:val="0067079B"/>
    <w:rsid w:val="006718CA"/>
    <w:rsid w:val="00672ABB"/>
    <w:rsid w:val="00673394"/>
    <w:rsid w:val="006737FC"/>
    <w:rsid w:val="00675E15"/>
    <w:rsid w:val="00676790"/>
    <w:rsid w:val="00676962"/>
    <w:rsid w:val="00676A75"/>
    <w:rsid w:val="00676D85"/>
    <w:rsid w:val="006815D6"/>
    <w:rsid w:val="00681F4B"/>
    <w:rsid w:val="0068404B"/>
    <w:rsid w:val="00684E0E"/>
    <w:rsid w:val="00686C79"/>
    <w:rsid w:val="0069043D"/>
    <w:rsid w:val="00690FE0"/>
    <w:rsid w:val="00691742"/>
    <w:rsid w:val="0069371F"/>
    <w:rsid w:val="006943D3"/>
    <w:rsid w:val="006944E5"/>
    <w:rsid w:val="00694B6B"/>
    <w:rsid w:val="00695135"/>
    <w:rsid w:val="00696F60"/>
    <w:rsid w:val="00697B13"/>
    <w:rsid w:val="006A1399"/>
    <w:rsid w:val="006A1AD9"/>
    <w:rsid w:val="006A3149"/>
    <w:rsid w:val="006A3448"/>
    <w:rsid w:val="006A4853"/>
    <w:rsid w:val="006A4BB1"/>
    <w:rsid w:val="006A4D56"/>
    <w:rsid w:val="006A56E3"/>
    <w:rsid w:val="006A5B04"/>
    <w:rsid w:val="006A5D40"/>
    <w:rsid w:val="006A5F79"/>
    <w:rsid w:val="006A72D0"/>
    <w:rsid w:val="006A7D8E"/>
    <w:rsid w:val="006B2A8E"/>
    <w:rsid w:val="006B2FB8"/>
    <w:rsid w:val="006B3CA8"/>
    <w:rsid w:val="006B3F61"/>
    <w:rsid w:val="006B4446"/>
    <w:rsid w:val="006B7244"/>
    <w:rsid w:val="006B726C"/>
    <w:rsid w:val="006B73ED"/>
    <w:rsid w:val="006B7971"/>
    <w:rsid w:val="006B7B48"/>
    <w:rsid w:val="006C193F"/>
    <w:rsid w:val="006C27A1"/>
    <w:rsid w:val="006C33BB"/>
    <w:rsid w:val="006C4066"/>
    <w:rsid w:val="006C4D13"/>
    <w:rsid w:val="006C56B1"/>
    <w:rsid w:val="006C63E0"/>
    <w:rsid w:val="006C6945"/>
    <w:rsid w:val="006C69AA"/>
    <w:rsid w:val="006C7ADE"/>
    <w:rsid w:val="006C7D49"/>
    <w:rsid w:val="006D079C"/>
    <w:rsid w:val="006D0AE0"/>
    <w:rsid w:val="006D1580"/>
    <w:rsid w:val="006D166D"/>
    <w:rsid w:val="006D184B"/>
    <w:rsid w:val="006D21E4"/>
    <w:rsid w:val="006D49E2"/>
    <w:rsid w:val="006D4B3A"/>
    <w:rsid w:val="006D5A3F"/>
    <w:rsid w:val="006E011B"/>
    <w:rsid w:val="006E0268"/>
    <w:rsid w:val="006E1A81"/>
    <w:rsid w:val="006E23CF"/>
    <w:rsid w:val="006E4761"/>
    <w:rsid w:val="006E5499"/>
    <w:rsid w:val="006E73BE"/>
    <w:rsid w:val="006F43AA"/>
    <w:rsid w:val="006F471D"/>
    <w:rsid w:val="006F5E98"/>
    <w:rsid w:val="006F63E6"/>
    <w:rsid w:val="006F6705"/>
    <w:rsid w:val="006F6BEC"/>
    <w:rsid w:val="006F73FE"/>
    <w:rsid w:val="006F7B76"/>
    <w:rsid w:val="00700AC7"/>
    <w:rsid w:val="00700BE8"/>
    <w:rsid w:val="00702CCD"/>
    <w:rsid w:val="00702E73"/>
    <w:rsid w:val="00703798"/>
    <w:rsid w:val="00703A25"/>
    <w:rsid w:val="007062A9"/>
    <w:rsid w:val="00707DD2"/>
    <w:rsid w:val="007106D4"/>
    <w:rsid w:val="00710CAA"/>
    <w:rsid w:val="00710FB3"/>
    <w:rsid w:val="0071365A"/>
    <w:rsid w:val="007141D5"/>
    <w:rsid w:val="0071432F"/>
    <w:rsid w:val="0071493F"/>
    <w:rsid w:val="007169D7"/>
    <w:rsid w:val="00716AD1"/>
    <w:rsid w:val="00716D1A"/>
    <w:rsid w:val="0072041D"/>
    <w:rsid w:val="00720E5D"/>
    <w:rsid w:val="00722094"/>
    <w:rsid w:val="007221C8"/>
    <w:rsid w:val="007234AF"/>
    <w:rsid w:val="0072457D"/>
    <w:rsid w:val="00724EC4"/>
    <w:rsid w:val="00725B2F"/>
    <w:rsid w:val="00726D8D"/>
    <w:rsid w:val="007303DD"/>
    <w:rsid w:val="0073043E"/>
    <w:rsid w:val="0073177A"/>
    <w:rsid w:val="00732940"/>
    <w:rsid w:val="00732DCE"/>
    <w:rsid w:val="00733D66"/>
    <w:rsid w:val="00735ACE"/>
    <w:rsid w:val="00735FF2"/>
    <w:rsid w:val="0073613D"/>
    <w:rsid w:val="007367A1"/>
    <w:rsid w:val="00737BFE"/>
    <w:rsid w:val="00740877"/>
    <w:rsid w:val="00740CF7"/>
    <w:rsid w:val="00741D91"/>
    <w:rsid w:val="00746633"/>
    <w:rsid w:val="00747297"/>
    <w:rsid w:val="007513C8"/>
    <w:rsid w:val="0075171E"/>
    <w:rsid w:val="0075199F"/>
    <w:rsid w:val="00751A7A"/>
    <w:rsid w:val="00756345"/>
    <w:rsid w:val="007563D1"/>
    <w:rsid w:val="007564C6"/>
    <w:rsid w:val="0075686B"/>
    <w:rsid w:val="0075739E"/>
    <w:rsid w:val="00757744"/>
    <w:rsid w:val="007606E4"/>
    <w:rsid w:val="00761444"/>
    <w:rsid w:val="00762490"/>
    <w:rsid w:val="00762CBA"/>
    <w:rsid w:val="00763C2D"/>
    <w:rsid w:val="00763DF6"/>
    <w:rsid w:val="00765A0E"/>
    <w:rsid w:val="00766A28"/>
    <w:rsid w:val="00766B80"/>
    <w:rsid w:val="007672AD"/>
    <w:rsid w:val="007730D3"/>
    <w:rsid w:val="0077365A"/>
    <w:rsid w:val="00773A5E"/>
    <w:rsid w:val="00774CA1"/>
    <w:rsid w:val="007751D4"/>
    <w:rsid w:val="0077566C"/>
    <w:rsid w:val="00776402"/>
    <w:rsid w:val="00777129"/>
    <w:rsid w:val="0078023B"/>
    <w:rsid w:val="00780F47"/>
    <w:rsid w:val="0078493C"/>
    <w:rsid w:val="00784945"/>
    <w:rsid w:val="00784D9B"/>
    <w:rsid w:val="00786727"/>
    <w:rsid w:val="0078775B"/>
    <w:rsid w:val="00787BF3"/>
    <w:rsid w:val="007908E7"/>
    <w:rsid w:val="007935CD"/>
    <w:rsid w:val="00794B4C"/>
    <w:rsid w:val="00794E4E"/>
    <w:rsid w:val="007964E5"/>
    <w:rsid w:val="00796F66"/>
    <w:rsid w:val="007970D2"/>
    <w:rsid w:val="00797888"/>
    <w:rsid w:val="007A11AD"/>
    <w:rsid w:val="007A13F7"/>
    <w:rsid w:val="007A3250"/>
    <w:rsid w:val="007A3AC5"/>
    <w:rsid w:val="007A4649"/>
    <w:rsid w:val="007A70F4"/>
    <w:rsid w:val="007B1364"/>
    <w:rsid w:val="007B178C"/>
    <w:rsid w:val="007B1BA2"/>
    <w:rsid w:val="007B341C"/>
    <w:rsid w:val="007B38EC"/>
    <w:rsid w:val="007B5384"/>
    <w:rsid w:val="007B7778"/>
    <w:rsid w:val="007B7FD5"/>
    <w:rsid w:val="007C0F3E"/>
    <w:rsid w:val="007C1D09"/>
    <w:rsid w:val="007C20CE"/>
    <w:rsid w:val="007C2687"/>
    <w:rsid w:val="007C2A87"/>
    <w:rsid w:val="007C50C4"/>
    <w:rsid w:val="007C539A"/>
    <w:rsid w:val="007C74B6"/>
    <w:rsid w:val="007C75BD"/>
    <w:rsid w:val="007C7D4D"/>
    <w:rsid w:val="007D01EF"/>
    <w:rsid w:val="007D0987"/>
    <w:rsid w:val="007D0BB9"/>
    <w:rsid w:val="007D2C0E"/>
    <w:rsid w:val="007D3657"/>
    <w:rsid w:val="007D4D61"/>
    <w:rsid w:val="007D5FBC"/>
    <w:rsid w:val="007E1DA2"/>
    <w:rsid w:val="007E2A2B"/>
    <w:rsid w:val="007E35CC"/>
    <w:rsid w:val="007E373F"/>
    <w:rsid w:val="007E3830"/>
    <w:rsid w:val="007E3E12"/>
    <w:rsid w:val="007E4792"/>
    <w:rsid w:val="007E5BA4"/>
    <w:rsid w:val="007E6E65"/>
    <w:rsid w:val="007F18CD"/>
    <w:rsid w:val="007F27CD"/>
    <w:rsid w:val="007F3B6A"/>
    <w:rsid w:val="007F3C5A"/>
    <w:rsid w:val="007F42FF"/>
    <w:rsid w:val="007F5B9A"/>
    <w:rsid w:val="007F5C80"/>
    <w:rsid w:val="007F5E79"/>
    <w:rsid w:val="007F62CB"/>
    <w:rsid w:val="007F6A7E"/>
    <w:rsid w:val="007F6D31"/>
    <w:rsid w:val="008022E2"/>
    <w:rsid w:val="008023B7"/>
    <w:rsid w:val="00802E08"/>
    <w:rsid w:val="0080489A"/>
    <w:rsid w:val="00805B8B"/>
    <w:rsid w:val="00806DFC"/>
    <w:rsid w:val="00807E3B"/>
    <w:rsid w:val="00811720"/>
    <w:rsid w:val="008136C4"/>
    <w:rsid w:val="00814274"/>
    <w:rsid w:val="00814BC2"/>
    <w:rsid w:val="008151BB"/>
    <w:rsid w:val="00816199"/>
    <w:rsid w:val="00817AC8"/>
    <w:rsid w:val="0082002C"/>
    <w:rsid w:val="00820963"/>
    <w:rsid w:val="00820A33"/>
    <w:rsid w:val="008225FF"/>
    <w:rsid w:val="00823073"/>
    <w:rsid w:val="00824266"/>
    <w:rsid w:val="008253EE"/>
    <w:rsid w:val="00826BBD"/>
    <w:rsid w:val="00827A43"/>
    <w:rsid w:val="00830A12"/>
    <w:rsid w:val="00830C6A"/>
    <w:rsid w:val="0083168E"/>
    <w:rsid w:val="008317FE"/>
    <w:rsid w:val="00831E67"/>
    <w:rsid w:val="00832B26"/>
    <w:rsid w:val="00834ADC"/>
    <w:rsid w:val="008372CD"/>
    <w:rsid w:val="00840831"/>
    <w:rsid w:val="00840A3A"/>
    <w:rsid w:val="00841E07"/>
    <w:rsid w:val="008425DE"/>
    <w:rsid w:val="00842ABD"/>
    <w:rsid w:val="00844745"/>
    <w:rsid w:val="008476B9"/>
    <w:rsid w:val="00850EF1"/>
    <w:rsid w:val="008510A6"/>
    <w:rsid w:val="008522EE"/>
    <w:rsid w:val="00852471"/>
    <w:rsid w:val="008526D2"/>
    <w:rsid w:val="008529EA"/>
    <w:rsid w:val="00852D3D"/>
    <w:rsid w:val="00853485"/>
    <w:rsid w:val="00854842"/>
    <w:rsid w:val="008568CE"/>
    <w:rsid w:val="00857DC8"/>
    <w:rsid w:val="00860344"/>
    <w:rsid w:val="00861017"/>
    <w:rsid w:val="00861667"/>
    <w:rsid w:val="0086199C"/>
    <w:rsid w:val="00861A39"/>
    <w:rsid w:val="00862325"/>
    <w:rsid w:val="00862594"/>
    <w:rsid w:val="00862CF5"/>
    <w:rsid w:val="0086312D"/>
    <w:rsid w:val="00863772"/>
    <w:rsid w:val="00863A8D"/>
    <w:rsid w:val="00863EA8"/>
    <w:rsid w:val="008644A6"/>
    <w:rsid w:val="00866D19"/>
    <w:rsid w:val="00867C90"/>
    <w:rsid w:val="00867FA5"/>
    <w:rsid w:val="0087439E"/>
    <w:rsid w:val="0087544E"/>
    <w:rsid w:val="00875F46"/>
    <w:rsid w:val="00876898"/>
    <w:rsid w:val="00876914"/>
    <w:rsid w:val="0087778E"/>
    <w:rsid w:val="00880B84"/>
    <w:rsid w:val="008812B0"/>
    <w:rsid w:val="00881E1A"/>
    <w:rsid w:val="00883D36"/>
    <w:rsid w:val="00886EB3"/>
    <w:rsid w:val="0088787D"/>
    <w:rsid w:val="00890362"/>
    <w:rsid w:val="0089043A"/>
    <w:rsid w:val="00891E0B"/>
    <w:rsid w:val="00892391"/>
    <w:rsid w:val="008923D4"/>
    <w:rsid w:val="008927E3"/>
    <w:rsid w:val="00893165"/>
    <w:rsid w:val="00893319"/>
    <w:rsid w:val="008938D1"/>
    <w:rsid w:val="008939C0"/>
    <w:rsid w:val="0089430A"/>
    <w:rsid w:val="00894729"/>
    <w:rsid w:val="00894CC6"/>
    <w:rsid w:val="008957B1"/>
    <w:rsid w:val="008969DA"/>
    <w:rsid w:val="00896C77"/>
    <w:rsid w:val="00896DFD"/>
    <w:rsid w:val="00896F9E"/>
    <w:rsid w:val="008A331C"/>
    <w:rsid w:val="008A3818"/>
    <w:rsid w:val="008A4890"/>
    <w:rsid w:val="008A58EC"/>
    <w:rsid w:val="008A63FF"/>
    <w:rsid w:val="008A6650"/>
    <w:rsid w:val="008A6A2B"/>
    <w:rsid w:val="008A702E"/>
    <w:rsid w:val="008A7099"/>
    <w:rsid w:val="008B028A"/>
    <w:rsid w:val="008B0CBA"/>
    <w:rsid w:val="008B2EE2"/>
    <w:rsid w:val="008B378C"/>
    <w:rsid w:val="008B3C8B"/>
    <w:rsid w:val="008B3F05"/>
    <w:rsid w:val="008B48C6"/>
    <w:rsid w:val="008B50DB"/>
    <w:rsid w:val="008B5134"/>
    <w:rsid w:val="008B595D"/>
    <w:rsid w:val="008B5C3B"/>
    <w:rsid w:val="008B621E"/>
    <w:rsid w:val="008B6667"/>
    <w:rsid w:val="008B6B16"/>
    <w:rsid w:val="008B7299"/>
    <w:rsid w:val="008B735F"/>
    <w:rsid w:val="008C0EC2"/>
    <w:rsid w:val="008C3499"/>
    <w:rsid w:val="008C408D"/>
    <w:rsid w:val="008C45F0"/>
    <w:rsid w:val="008C47BC"/>
    <w:rsid w:val="008C5C26"/>
    <w:rsid w:val="008C5FAE"/>
    <w:rsid w:val="008C6764"/>
    <w:rsid w:val="008C6AFB"/>
    <w:rsid w:val="008D0942"/>
    <w:rsid w:val="008D1416"/>
    <w:rsid w:val="008D16CB"/>
    <w:rsid w:val="008D2BDC"/>
    <w:rsid w:val="008D3153"/>
    <w:rsid w:val="008D4BF4"/>
    <w:rsid w:val="008D7077"/>
    <w:rsid w:val="008D7670"/>
    <w:rsid w:val="008E20B5"/>
    <w:rsid w:val="008E2133"/>
    <w:rsid w:val="008E25D9"/>
    <w:rsid w:val="008E3815"/>
    <w:rsid w:val="008E38AA"/>
    <w:rsid w:val="008E42A6"/>
    <w:rsid w:val="008E4FB1"/>
    <w:rsid w:val="008E5A5F"/>
    <w:rsid w:val="008E6B93"/>
    <w:rsid w:val="008E6C23"/>
    <w:rsid w:val="008E717C"/>
    <w:rsid w:val="008E73CF"/>
    <w:rsid w:val="008E7C2B"/>
    <w:rsid w:val="008E7F87"/>
    <w:rsid w:val="008F0468"/>
    <w:rsid w:val="008F0869"/>
    <w:rsid w:val="008F1407"/>
    <w:rsid w:val="008F2819"/>
    <w:rsid w:val="008F29A1"/>
    <w:rsid w:val="008F3F47"/>
    <w:rsid w:val="008F52D7"/>
    <w:rsid w:val="008F569C"/>
    <w:rsid w:val="008F5B49"/>
    <w:rsid w:val="00900201"/>
    <w:rsid w:val="00900337"/>
    <w:rsid w:val="00901BAA"/>
    <w:rsid w:val="0090260D"/>
    <w:rsid w:val="0090276D"/>
    <w:rsid w:val="0090297E"/>
    <w:rsid w:val="00905E3E"/>
    <w:rsid w:val="0090639B"/>
    <w:rsid w:val="009066DF"/>
    <w:rsid w:val="0090685F"/>
    <w:rsid w:val="0090694A"/>
    <w:rsid w:val="00910F61"/>
    <w:rsid w:val="0091150B"/>
    <w:rsid w:val="0091180E"/>
    <w:rsid w:val="00913AD0"/>
    <w:rsid w:val="00913FFA"/>
    <w:rsid w:val="009141FC"/>
    <w:rsid w:val="00914B30"/>
    <w:rsid w:val="00916071"/>
    <w:rsid w:val="00916E03"/>
    <w:rsid w:val="00916F7A"/>
    <w:rsid w:val="009170D0"/>
    <w:rsid w:val="00917A94"/>
    <w:rsid w:val="00917D4C"/>
    <w:rsid w:val="00920B4F"/>
    <w:rsid w:val="00920CBD"/>
    <w:rsid w:val="0092366D"/>
    <w:rsid w:val="00923E4E"/>
    <w:rsid w:val="009244B5"/>
    <w:rsid w:val="009247B8"/>
    <w:rsid w:val="00924F5F"/>
    <w:rsid w:val="00925528"/>
    <w:rsid w:val="009258F7"/>
    <w:rsid w:val="00925D3F"/>
    <w:rsid w:val="00926675"/>
    <w:rsid w:val="00930AFB"/>
    <w:rsid w:val="0093209C"/>
    <w:rsid w:val="009326D9"/>
    <w:rsid w:val="00932BD2"/>
    <w:rsid w:val="00933A72"/>
    <w:rsid w:val="00934B51"/>
    <w:rsid w:val="00935600"/>
    <w:rsid w:val="009364FD"/>
    <w:rsid w:val="00936718"/>
    <w:rsid w:val="00936F26"/>
    <w:rsid w:val="00937281"/>
    <w:rsid w:val="009374C7"/>
    <w:rsid w:val="009405F7"/>
    <w:rsid w:val="00940F2B"/>
    <w:rsid w:val="0094110C"/>
    <w:rsid w:val="00941A01"/>
    <w:rsid w:val="00941AC8"/>
    <w:rsid w:val="00941FCC"/>
    <w:rsid w:val="00944B81"/>
    <w:rsid w:val="00944C3A"/>
    <w:rsid w:val="00945FED"/>
    <w:rsid w:val="009468D8"/>
    <w:rsid w:val="00946984"/>
    <w:rsid w:val="00950D5A"/>
    <w:rsid w:val="00952826"/>
    <w:rsid w:val="00953143"/>
    <w:rsid w:val="0095422D"/>
    <w:rsid w:val="00954D0B"/>
    <w:rsid w:val="00954FCD"/>
    <w:rsid w:val="009561A3"/>
    <w:rsid w:val="009563AC"/>
    <w:rsid w:val="009563C5"/>
    <w:rsid w:val="0095705D"/>
    <w:rsid w:val="00960044"/>
    <w:rsid w:val="009608D5"/>
    <w:rsid w:val="00962310"/>
    <w:rsid w:val="00962CA9"/>
    <w:rsid w:val="00964AF2"/>
    <w:rsid w:val="009659DA"/>
    <w:rsid w:val="0096618D"/>
    <w:rsid w:val="00966604"/>
    <w:rsid w:val="00967746"/>
    <w:rsid w:val="009677C7"/>
    <w:rsid w:val="0096783F"/>
    <w:rsid w:val="009702D5"/>
    <w:rsid w:val="00970726"/>
    <w:rsid w:val="0097159C"/>
    <w:rsid w:val="00971E44"/>
    <w:rsid w:val="00972597"/>
    <w:rsid w:val="00973027"/>
    <w:rsid w:val="00976870"/>
    <w:rsid w:val="00977ECD"/>
    <w:rsid w:val="00980BE0"/>
    <w:rsid w:val="00981D32"/>
    <w:rsid w:val="00983400"/>
    <w:rsid w:val="00983961"/>
    <w:rsid w:val="00984422"/>
    <w:rsid w:val="00984C2C"/>
    <w:rsid w:val="00984D62"/>
    <w:rsid w:val="0098511B"/>
    <w:rsid w:val="00985A61"/>
    <w:rsid w:val="00985EA9"/>
    <w:rsid w:val="00986A4C"/>
    <w:rsid w:val="00986EC4"/>
    <w:rsid w:val="009872EB"/>
    <w:rsid w:val="009906B1"/>
    <w:rsid w:val="009906E7"/>
    <w:rsid w:val="00991D8A"/>
    <w:rsid w:val="00991FCB"/>
    <w:rsid w:val="00994443"/>
    <w:rsid w:val="00995251"/>
    <w:rsid w:val="00995908"/>
    <w:rsid w:val="0099625D"/>
    <w:rsid w:val="0099707A"/>
    <w:rsid w:val="00997373"/>
    <w:rsid w:val="009979EB"/>
    <w:rsid w:val="009A02E4"/>
    <w:rsid w:val="009A10B0"/>
    <w:rsid w:val="009A1A11"/>
    <w:rsid w:val="009A20B3"/>
    <w:rsid w:val="009A260D"/>
    <w:rsid w:val="009A298F"/>
    <w:rsid w:val="009A3690"/>
    <w:rsid w:val="009A3A28"/>
    <w:rsid w:val="009A726A"/>
    <w:rsid w:val="009A784C"/>
    <w:rsid w:val="009A7E14"/>
    <w:rsid w:val="009B27AF"/>
    <w:rsid w:val="009B3870"/>
    <w:rsid w:val="009B3C5B"/>
    <w:rsid w:val="009B46E5"/>
    <w:rsid w:val="009B63BC"/>
    <w:rsid w:val="009B6D83"/>
    <w:rsid w:val="009B6E39"/>
    <w:rsid w:val="009B7242"/>
    <w:rsid w:val="009B7745"/>
    <w:rsid w:val="009B7B6E"/>
    <w:rsid w:val="009C016B"/>
    <w:rsid w:val="009C121B"/>
    <w:rsid w:val="009C143A"/>
    <w:rsid w:val="009C25ED"/>
    <w:rsid w:val="009C3109"/>
    <w:rsid w:val="009C378C"/>
    <w:rsid w:val="009C4D91"/>
    <w:rsid w:val="009C535C"/>
    <w:rsid w:val="009C6BBF"/>
    <w:rsid w:val="009C7039"/>
    <w:rsid w:val="009C743B"/>
    <w:rsid w:val="009C7576"/>
    <w:rsid w:val="009D1ABB"/>
    <w:rsid w:val="009D3555"/>
    <w:rsid w:val="009D4F4A"/>
    <w:rsid w:val="009D4FE3"/>
    <w:rsid w:val="009D5C34"/>
    <w:rsid w:val="009D64A0"/>
    <w:rsid w:val="009D6666"/>
    <w:rsid w:val="009D73C0"/>
    <w:rsid w:val="009E0B95"/>
    <w:rsid w:val="009E1457"/>
    <w:rsid w:val="009E145D"/>
    <w:rsid w:val="009E1805"/>
    <w:rsid w:val="009E1981"/>
    <w:rsid w:val="009E2063"/>
    <w:rsid w:val="009E2420"/>
    <w:rsid w:val="009E31A1"/>
    <w:rsid w:val="009E3725"/>
    <w:rsid w:val="009E47A1"/>
    <w:rsid w:val="009E53C5"/>
    <w:rsid w:val="009E5952"/>
    <w:rsid w:val="009E5A6A"/>
    <w:rsid w:val="009E5CF5"/>
    <w:rsid w:val="009E708B"/>
    <w:rsid w:val="009E741F"/>
    <w:rsid w:val="009F033C"/>
    <w:rsid w:val="009F1083"/>
    <w:rsid w:val="009F259B"/>
    <w:rsid w:val="009F291E"/>
    <w:rsid w:val="009F382A"/>
    <w:rsid w:val="009F3934"/>
    <w:rsid w:val="009F4833"/>
    <w:rsid w:val="009F5F5E"/>
    <w:rsid w:val="009F60A9"/>
    <w:rsid w:val="009F670D"/>
    <w:rsid w:val="009F6A45"/>
    <w:rsid w:val="00A0091F"/>
    <w:rsid w:val="00A0112A"/>
    <w:rsid w:val="00A016EF"/>
    <w:rsid w:val="00A01BF9"/>
    <w:rsid w:val="00A024CB"/>
    <w:rsid w:val="00A02EBB"/>
    <w:rsid w:val="00A03101"/>
    <w:rsid w:val="00A034BD"/>
    <w:rsid w:val="00A04623"/>
    <w:rsid w:val="00A046D5"/>
    <w:rsid w:val="00A047CB"/>
    <w:rsid w:val="00A04C9C"/>
    <w:rsid w:val="00A0509A"/>
    <w:rsid w:val="00A057F5"/>
    <w:rsid w:val="00A06C80"/>
    <w:rsid w:val="00A06EA1"/>
    <w:rsid w:val="00A07457"/>
    <w:rsid w:val="00A1014A"/>
    <w:rsid w:val="00A11A4B"/>
    <w:rsid w:val="00A1258A"/>
    <w:rsid w:val="00A14420"/>
    <w:rsid w:val="00A145A0"/>
    <w:rsid w:val="00A14616"/>
    <w:rsid w:val="00A14A95"/>
    <w:rsid w:val="00A14E5C"/>
    <w:rsid w:val="00A1599E"/>
    <w:rsid w:val="00A16414"/>
    <w:rsid w:val="00A167C6"/>
    <w:rsid w:val="00A16C7C"/>
    <w:rsid w:val="00A20009"/>
    <w:rsid w:val="00A2009B"/>
    <w:rsid w:val="00A20143"/>
    <w:rsid w:val="00A20DCA"/>
    <w:rsid w:val="00A21F40"/>
    <w:rsid w:val="00A21FE6"/>
    <w:rsid w:val="00A2269F"/>
    <w:rsid w:val="00A2296D"/>
    <w:rsid w:val="00A237DE"/>
    <w:rsid w:val="00A23B0C"/>
    <w:rsid w:val="00A23CF6"/>
    <w:rsid w:val="00A262BB"/>
    <w:rsid w:val="00A263EB"/>
    <w:rsid w:val="00A30272"/>
    <w:rsid w:val="00A31598"/>
    <w:rsid w:val="00A34D1C"/>
    <w:rsid w:val="00A3773D"/>
    <w:rsid w:val="00A40C05"/>
    <w:rsid w:val="00A421CC"/>
    <w:rsid w:val="00A42378"/>
    <w:rsid w:val="00A42D8A"/>
    <w:rsid w:val="00A43B90"/>
    <w:rsid w:val="00A44BB3"/>
    <w:rsid w:val="00A456F0"/>
    <w:rsid w:val="00A51401"/>
    <w:rsid w:val="00A5259C"/>
    <w:rsid w:val="00A52739"/>
    <w:rsid w:val="00A53521"/>
    <w:rsid w:val="00A5387A"/>
    <w:rsid w:val="00A5556A"/>
    <w:rsid w:val="00A56967"/>
    <w:rsid w:val="00A56EDF"/>
    <w:rsid w:val="00A57AE5"/>
    <w:rsid w:val="00A57D8E"/>
    <w:rsid w:val="00A60BFB"/>
    <w:rsid w:val="00A60FE9"/>
    <w:rsid w:val="00A612B6"/>
    <w:rsid w:val="00A613E0"/>
    <w:rsid w:val="00A621BB"/>
    <w:rsid w:val="00A622B6"/>
    <w:rsid w:val="00A62303"/>
    <w:rsid w:val="00A62381"/>
    <w:rsid w:val="00A636A8"/>
    <w:rsid w:val="00A63984"/>
    <w:rsid w:val="00A64334"/>
    <w:rsid w:val="00A64814"/>
    <w:rsid w:val="00A6549B"/>
    <w:rsid w:val="00A70183"/>
    <w:rsid w:val="00A70291"/>
    <w:rsid w:val="00A703E0"/>
    <w:rsid w:val="00A70A6C"/>
    <w:rsid w:val="00A7123D"/>
    <w:rsid w:val="00A71F7A"/>
    <w:rsid w:val="00A71FFD"/>
    <w:rsid w:val="00A7480B"/>
    <w:rsid w:val="00A74AB9"/>
    <w:rsid w:val="00A7516A"/>
    <w:rsid w:val="00A7671A"/>
    <w:rsid w:val="00A8004C"/>
    <w:rsid w:val="00A809B3"/>
    <w:rsid w:val="00A809F8"/>
    <w:rsid w:val="00A80D2A"/>
    <w:rsid w:val="00A81461"/>
    <w:rsid w:val="00A817C6"/>
    <w:rsid w:val="00A81CD8"/>
    <w:rsid w:val="00A82688"/>
    <w:rsid w:val="00A82789"/>
    <w:rsid w:val="00A83686"/>
    <w:rsid w:val="00A8432F"/>
    <w:rsid w:val="00A8461B"/>
    <w:rsid w:val="00A8493F"/>
    <w:rsid w:val="00A849FE"/>
    <w:rsid w:val="00A84B33"/>
    <w:rsid w:val="00A84E52"/>
    <w:rsid w:val="00A85729"/>
    <w:rsid w:val="00A857E0"/>
    <w:rsid w:val="00A86360"/>
    <w:rsid w:val="00A86440"/>
    <w:rsid w:val="00A86AF9"/>
    <w:rsid w:val="00A87FFB"/>
    <w:rsid w:val="00A908A0"/>
    <w:rsid w:val="00A9093B"/>
    <w:rsid w:val="00A921C7"/>
    <w:rsid w:val="00A95785"/>
    <w:rsid w:val="00A95F8A"/>
    <w:rsid w:val="00A966DA"/>
    <w:rsid w:val="00A96C35"/>
    <w:rsid w:val="00A97FD2"/>
    <w:rsid w:val="00AA02E1"/>
    <w:rsid w:val="00AA3A1A"/>
    <w:rsid w:val="00AA47E9"/>
    <w:rsid w:val="00AA4FB8"/>
    <w:rsid w:val="00AA56A2"/>
    <w:rsid w:val="00AB0CC2"/>
    <w:rsid w:val="00AB0E2A"/>
    <w:rsid w:val="00AB27F6"/>
    <w:rsid w:val="00AB2988"/>
    <w:rsid w:val="00AB31F4"/>
    <w:rsid w:val="00AB3451"/>
    <w:rsid w:val="00AB3E60"/>
    <w:rsid w:val="00AB4362"/>
    <w:rsid w:val="00AB508B"/>
    <w:rsid w:val="00AC044F"/>
    <w:rsid w:val="00AC0A2A"/>
    <w:rsid w:val="00AC0E6F"/>
    <w:rsid w:val="00AC0EF8"/>
    <w:rsid w:val="00AC1124"/>
    <w:rsid w:val="00AC1E93"/>
    <w:rsid w:val="00AC32FD"/>
    <w:rsid w:val="00AC4292"/>
    <w:rsid w:val="00AC5CD9"/>
    <w:rsid w:val="00AC5D07"/>
    <w:rsid w:val="00AC5F11"/>
    <w:rsid w:val="00AC787A"/>
    <w:rsid w:val="00AD2F83"/>
    <w:rsid w:val="00AD4A18"/>
    <w:rsid w:val="00AD4E85"/>
    <w:rsid w:val="00AD525E"/>
    <w:rsid w:val="00AD6747"/>
    <w:rsid w:val="00AD690C"/>
    <w:rsid w:val="00AD7A32"/>
    <w:rsid w:val="00AE0773"/>
    <w:rsid w:val="00AE08CB"/>
    <w:rsid w:val="00AE11AB"/>
    <w:rsid w:val="00AE25AE"/>
    <w:rsid w:val="00AE2CC3"/>
    <w:rsid w:val="00AE3312"/>
    <w:rsid w:val="00AE3589"/>
    <w:rsid w:val="00AE3717"/>
    <w:rsid w:val="00AE37E3"/>
    <w:rsid w:val="00AE4046"/>
    <w:rsid w:val="00AE4918"/>
    <w:rsid w:val="00AE522F"/>
    <w:rsid w:val="00AE5D4F"/>
    <w:rsid w:val="00AE62C7"/>
    <w:rsid w:val="00AE7AE5"/>
    <w:rsid w:val="00AF02F1"/>
    <w:rsid w:val="00AF074A"/>
    <w:rsid w:val="00AF1356"/>
    <w:rsid w:val="00AF2768"/>
    <w:rsid w:val="00AF280D"/>
    <w:rsid w:val="00AF2E5F"/>
    <w:rsid w:val="00AF6554"/>
    <w:rsid w:val="00AF78B3"/>
    <w:rsid w:val="00B00B37"/>
    <w:rsid w:val="00B03051"/>
    <w:rsid w:val="00B033E9"/>
    <w:rsid w:val="00B0377D"/>
    <w:rsid w:val="00B037A1"/>
    <w:rsid w:val="00B03884"/>
    <w:rsid w:val="00B04240"/>
    <w:rsid w:val="00B04674"/>
    <w:rsid w:val="00B05ABE"/>
    <w:rsid w:val="00B072F3"/>
    <w:rsid w:val="00B07365"/>
    <w:rsid w:val="00B11357"/>
    <w:rsid w:val="00B113CB"/>
    <w:rsid w:val="00B12097"/>
    <w:rsid w:val="00B1378C"/>
    <w:rsid w:val="00B138F5"/>
    <w:rsid w:val="00B13AFF"/>
    <w:rsid w:val="00B14E43"/>
    <w:rsid w:val="00B1564C"/>
    <w:rsid w:val="00B15CEB"/>
    <w:rsid w:val="00B16742"/>
    <w:rsid w:val="00B169AE"/>
    <w:rsid w:val="00B17717"/>
    <w:rsid w:val="00B20190"/>
    <w:rsid w:val="00B209F6"/>
    <w:rsid w:val="00B212FF"/>
    <w:rsid w:val="00B213E7"/>
    <w:rsid w:val="00B21775"/>
    <w:rsid w:val="00B223DA"/>
    <w:rsid w:val="00B22911"/>
    <w:rsid w:val="00B22C2E"/>
    <w:rsid w:val="00B23A10"/>
    <w:rsid w:val="00B24AEA"/>
    <w:rsid w:val="00B250B4"/>
    <w:rsid w:val="00B26587"/>
    <w:rsid w:val="00B31095"/>
    <w:rsid w:val="00B31A04"/>
    <w:rsid w:val="00B31E6E"/>
    <w:rsid w:val="00B326ED"/>
    <w:rsid w:val="00B32B31"/>
    <w:rsid w:val="00B32E5D"/>
    <w:rsid w:val="00B3305E"/>
    <w:rsid w:val="00B333DF"/>
    <w:rsid w:val="00B34804"/>
    <w:rsid w:val="00B35088"/>
    <w:rsid w:val="00B355C4"/>
    <w:rsid w:val="00B35EE7"/>
    <w:rsid w:val="00B35FDD"/>
    <w:rsid w:val="00B3702B"/>
    <w:rsid w:val="00B37137"/>
    <w:rsid w:val="00B40267"/>
    <w:rsid w:val="00B40B16"/>
    <w:rsid w:val="00B43663"/>
    <w:rsid w:val="00B43A4A"/>
    <w:rsid w:val="00B44BA0"/>
    <w:rsid w:val="00B46B61"/>
    <w:rsid w:val="00B474FD"/>
    <w:rsid w:val="00B47725"/>
    <w:rsid w:val="00B47E1A"/>
    <w:rsid w:val="00B500AE"/>
    <w:rsid w:val="00B5155B"/>
    <w:rsid w:val="00B52417"/>
    <w:rsid w:val="00B52D91"/>
    <w:rsid w:val="00B56013"/>
    <w:rsid w:val="00B5601C"/>
    <w:rsid w:val="00B56B2A"/>
    <w:rsid w:val="00B57226"/>
    <w:rsid w:val="00B600ED"/>
    <w:rsid w:val="00B6018A"/>
    <w:rsid w:val="00B605BC"/>
    <w:rsid w:val="00B60AB9"/>
    <w:rsid w:val="00B6155F"/>
    <w:rsid w:val="00B6308E"/>
    <w:rsid w:val="00B6330A"/>
    <w:rsid w:val="00B64A37"/>
    <w:rsid w:val="00B660C6"/>
    <w:rsid w:val="00B66DB1"/>
    <w:rsid w:val="00B67E10"/>
    <w:rsid w:val="00B7076B"/>
    <w:rsid w:val="00B714FF"/>
    <w:rsid w:val="00B72056"/>
    <w:rsid w:val="00B721CF"/>
    <w:rsid w:val="00B7260F"/>
    <w:rsid w:val="00B74D99"/>
    <w:rsid w:val="00B76CAC"/>
    <w:rsid w:val="00B777CC"/>
    <w:rsid w:val="00B81446"/>
    <w:rsid w:val="00B81946"/>
    <w:rsid w:val="00B81A4F"/>
    <w:rsid w:val="00B836D1"/>
    <w:rsid w:val="00B8466C"/>
    <w:rsid w:val="00B8630B"/>
    <w:rsid w:val="00B87277"/>
    <w:rsid w:val="00B876C6"/>
    <w:rsid w:val="00B90451"/>
    <w:rsid w:val="00B928FE"/>
    <w:rsid w:val="00B9344D"/>
    <w:rsid w:val="00B93973"/>
    <w:rsid w:val="00B94315"/>
    <w:rsid w:val="00B943AA"/>
    <w:rsid w:val="00B952FA"/>
    <w:rsid w:val="00B957C3"/>
    <w:rsid w:val="00B95986"/>
    <w:rsid w:val="00B95E13"/>
    <w:rsid w:val="00B97C54"/>
    <w:rsid w:val="00BA0540"/>
    <w:rsid w:val="00BA0DF9"/>
    <w:rsid w:val="00BA3028"/>
    <w:rsid w:val="00BA32D6"/>
    <w:rsid w:val="00BA4152"/>
    <w:rsid w:val="00BA51BF"/>
    <w:rsid w:val="00BA5B1F"/>
    <w:rsid w:val="00BA6F8D"/>
    <w:rsid w:val="00BA79FD"/>
    <w:rsid w:val="00BB00A0"/>
    <w:rsid w:val="00BB044C"/>
    <w:rsid w:val="00BB1499"/>
    <w:rsid w:val="00BB1747"/>
    <w:rsid w:val="00BB2D2C"/>
    <w:rsid w:val="00BB366F"/>
    <w:rsid w:val="00BB4533"/>
    <w:rsid w:val="00BB4B26"/>
    <w:rsid w:val="00BB5778"/>
    <w:rsid w:val="00BB5DCC"/>
    <w:rsid w:val="00BB63C4"/>
    <w:rsid w:val="00BB6AD2"/>
    <w:rsid w:val="00BB6DD7"/>
    <w:rsid w:val="00BB7FFB"/>
    <w:rsid w:val="00BC0633"/>
    <w:rsid w:val="00BC1684"/>
    <w:rsid w:val="00BC23E8"/>
    <w:rsid w:val="00BC271A"/>
    <w:rsid w:val="00BC2885"/>
    <w:rsid w:val="00BC31FB"/>
    <w:rsid w:val="00BC3540"/>
    <w:rsid w:val="00BC6858"/>
    <w:rsid w:val="00BC6CD4"/>
    <w:rsid w:val="00BC7F71"/>
    <w:rsid w:val="00BD0511"/>
    <w:rsid w:val="00BD2199"/>
    <w:rsid w:val="00BD2A51"/>
    <w:rsid w:val="00BD37D6"/>
    <w:rsid w:val="00BD524B"/>
    <w:rsid w:val="00BD5286"/>
    <w:rsid w:val="00BD5775"/>
    <w:rsid w:val="00BD5947"/>
    <w:rsid w:val="00BD5E7B"/>
    <w:rsid w:val="00BD63AB"/>
    <w:rsid w:val="00BD6893"/>
    <w:rsid w:val="00BD6CFE"/>
    <w:rsid w:val="00BE00AE"/>
    <w:rsid w:val="00BE02DC"/>
    <w:rsid w:val="00BE1834"/>
    <w:rsid w:val="00BE1F0C"/>
    <w:rsid w:val="00BE23F6"/>
    <w:rsid w:val="00BE2DE2"/>
    <w:rsid w:val="00BE4D46"/>
    <w:rsid w:val="00BE55CE"/>
    <w:rsid w:val="00BE64E9"/>
    <w:rsid w:val="00BE67DF"/>
    <w:rsid w:val="00BF01FA"/>
    <w:rsid w:val="00BF0267"/>
    <w:rsid w:val="00BF106D"/>
    <w:rsid w:val="00BF2487"/>
    <w:rsid w:val="00BF31C9"/>
    <w:rsid w:val="00BF31D2"/>
    <w:rsid w:val="00BF4214"/>
    <w:rsid w:val="00BF4400"/>
    <w:rsid w:val="00BF48B7"/>
    <w:rsid w:val="00BF4E5F"/>
    <w:rsid w:val="00BF5AD8"/>
    <w:rsid w:val="00BF5C73"/>
    <w:rsid w:val="00BF6003"/>
    <w:rsid w:val="00C011F8"/>
    <w:rsid w:val="00C03EF7"/>
    <w:rsid w:val="00C040EF"/>
    <w:rsid w:val="00C0454A"/>
    <w:rsid w:val="00C05104"/>
    <w:rsid w:val="00C073E7"/>
    <w:rsid w:val="00C0782C"/>
    <w:rsid w:val="00C13514"/>
    <w:rsid w:val="00C13969"/>
    <w:rsid w:val="00C14A5B"/>
    <w:rsid w:val="00C15189"/>
    <w:rsid w:val="00C151A9"/>
    <w:rsid w:val="00C1520D"/>
    <w:rsid w:val="00C15292"/>
    <w:rsid w:val="00C1538D"/>
    <w:rsid w:val="00C20883"/>
    <w:rsid w:val="00C21636"/>
    <w:rsid w:val="00C223E7"/>
    <w:rsid w:val="00C229D9"/>
    <w:rsid w:val="00C236DC"/>
    <w:rsid w:val="00C24221"/>
    <w:rsid w:val="00C24C83"/>
    <w:rsid w:val="00C25E5B"/>
    <w:rsid w:val="00C26FC2"/>
    <w:rsid w:val="00C277C6"/>
    <w:rsid w:val="00C27D97"/>
    <w:rsid w:val="00C30523"/>
    <w:rsid w:val="00C318F1"/>
    <w:rsid w:val="00C31DA0"/>
    <w:rsid w:val="00C32F70"/>
    <w:rsid w:val="00C3338D"/>
    <w:rsid w:val="00C333F2"/>
    <w:rsid w:val="00C35C69"/>
    <w:rsid w:val="00C3705A"/>
    <w:rsid w:val="00C37CA4"/>
    <w:rsid w:val="00C4038C"/>
    <w:rsid w:val="00C40BC9"/>
    <w:rsid w:val="00C4146B"/>
    <w:rsid w:val="00C41703"/>
    <w:rsid w:val="00C433D4"/>
    <w:rsid w:val="00C43D60"/>
    <w:rsid w:val="00C44D53"/>
    <w:rsid w:val="00C45EFD"/>
    <w:rsid w:val="00C47971"/>
    <w:rsid w:val="00C47D2F"/>
    <w:rsid w:val="00C50280"/>
    <w:rsid w:val="00C503C6"/>
    <w:rsid w:val="00C504E8"/>
    <w:rsid w:val="00C515F9"/>
    <w:rsid w:val="00C529F3"/>
    <w:rsid w:val="00C53E33"/>
    <w:rsid w:val="00C5458C"/>
    <w:rsid w:val="00C54D71"/>
    <w:rsid w:val="00C5517A"/>
    <w:rsid w:val="00C55E27"/>
    <w:rsid w:val="00C62036"/>
    <w:rsid w:val="00C620D8"/>
    <w:rsid w:val="00C6397D"/>
    <w:rsid w:val="00C63BBE"/>
    <w:rsid w:val="00C6424A"/>
    <w:rsid w:val="00C653E3"/>
    <w:rsid w:val="00C66261"/>
    <w:rsid w:val="00C6635D"/>
    <w:rsid w:val="00C671FE"/>
    <w:rsid w:val="00C67358"/>
    <w:rsid w:val="00C71496"/>
    <w:rsid w:val="00C71658"/>
    <w:rsid w:val="00C7365B"/>
    <w:rsid w:val="00C736CF"/>
    <w:rsid w:val="00C73CEB"/>
    <w:rsid w:val="00C7577E"/>
    <w:rsid w:val="00C76C96"/>
    <w:rsid w:val="00C77250"/>
    <w:rsid w:val="00C77BDE"/>
    <w:rsid w:val="00C80328"/>
    <w:rsid w:val="00C81F74"/>
    <w:rsid w:val="00C82925"/>
    <w:rsid w:val="00C83A8A"/>
    <w:rsid w:val="00C84020"/>
    <w:rsid w:val="00C844F0"/>
    <w:rsid w:val="00C85CCB"/>
    <w:rsid w:val="00C860B5"/>
    <w:rsid w:val="00C872F0"/>
    <w:rsid w:val="00C87351"/>
    <w:rsid w:val="00C90416"/>
    <w:rsid w:val="00C9212D"/>
    <w:rsid w:val="00C92DD0"/>
    <w:rsid w:val="00C94146"/>
    <w:rsid w:val="00C94D55"/>
    <w:rsid w:val="00C94EB5"/>
    <w:rsid w:val="00C959B0"/>
    <w:rsid w:val="00C96BB6"/>
    <w:rsid w:val="00C979A2"/>
    <w:rsid w:val="00CA0ED1"/>
    <w:rsid w:val="00CA18E9"/>
    <w:rsid w:val="00CA1E0C"/>
    <w:rsid w:val="00CA253C"/>
    <w:rsid w:val="00CA2A16"/>
    <w:rsid w:val="00CA2BC2"/>
    <w:rsid w:val="00CA50DC"/>
    <w:rsid w:val="00CA7035"/>
    <w:rsid w:val="00CA7449"/>
    <w:rsid w:val="00CB15EF"/>
    <w:rsid w:val="00CB25AC"/>
    <w:rsid w:val="00CB348B"/>
    <w:rsid w:val="00CB3A89"/>
    <w:rsid w:val="00CB4D75"/>
    <w:rsid w:val="00CB56A8"/>
    <w:rsid w:val="00CB5BBD"/>
    <w:rsid w:val="00CB7A07"/>
    <w:rsid w:val="00CB7D31"/>
    <w:rsid w:val="00CC05F5"/>
    <w:rsid w:val="00CC0B0D"/>
    <w:rsid w:val="00CC0E62"/>
    <w:rsid w:val="00CC1F90"/>
    <w:rsid w:val="00CC2627"/>
    <w:rsid w:val="00CC293A"/>
    <w:rsid w:val="00CC307F"/>
    <w:rsid w:val="00CC3578"/>
    <w:rsid w:val="00CC3792"/>
    <w:rsid w:val="00CC45C6"/>
    <w:rsid w:val="00CC4659"/>
    <w:rsid w:val="00CC597B"/>
    <w:rsid w:val="00CC6494"/>
    <w:rsid w:val="00CD2C7B"/>
    <w:rsid w:val="00CD3D33"/>
    <w:rsid w:val="00CD534B"/>
    <w:rsid w:val="00CD53E4"/>
    <w:rsid w:val="00CD6A31"/>
    <w:rsid w:val="00CD78B9"/>
    <w:rsid w:val="00CE0548"/>
    <w:rsid w:val="00CE06AA"/>
    <w:rsid w:val="00CE0E90"/>
    <w:rsid w:val="00CE151A"/>
    <w:rsid w:val="00CE16DC"/>
    <w:rsid w:val="00CE26E5"/>
    <w:rsid w:val="00CE2968"/>
    <w:rsid w:val="00CE2C26"/>
    <w:rsid w:val="00CE34D7"/>
    <w:rsid w:val="00CE53FC"/>
    <w:rsid w:val="00CF021C"/>
    <w:rsid w:val="00CF0A9D"/>
    <w:rsid w:val="00CF1F31"/>
    <w:rsid w:val="00CF24C4"/>
    <w:rsid w:val="00CF2743"/>
    <w:rsid w:val="00CF2B68"/>
    <w:rsid w:val="00CF3365"/>
    <w:rsid w:val="00CF3AF3"/>
    <w:rsid w:val="00CF5FE4"/>
    <w:rsid w:val="00CF674B"/>
    <w:rsid w:val="00CF6F03"/>
    <w:rsid w:val="00CF701D"/>
    <w:rsid w:val="00CF78D9"/>
    <w:rsid w:val="00D010E3"/>
    <w:rsid w:val="00D01A78"/>
    <w:rsid w:val="00D01ABF"/>
    <w:rsid w:val="00D02A0F"/>
    <w:rsid w:val="00D02BB5"/>
    <w:rsid w:val="00D06599"/>
    <w:rsid w:val="00D07037"/>
    <w:rsid w:val="00D07895"/>
    <w:rsid w:val="00D07EB2"/>
    <w:rsid w:val="00D10C48"/>
    <w:rsid w:val="00D11C17"/>
    <w:rsid w:val="00D11E30"/>
    <w:rsid w:val="00D127C8"/>
    <w:rsid w:val="00D1305C"/>
    <w:rsid w:val="00D13B53"/>
    <w:rsid w:val="00D1578A"/>
    <w:rsid w:val="00D15D00"/>
    <w:rsid w:val="00D16891"/>
    <w:rsid w:val="00D1707A"/>
    <w:rsid w:val="00D17BC7"/>
    <w:rsid w:val="00D20165"/>
    <w:rsid w:val="00D20AB0"/>
    <w:rsid w:val="00D20E8D"/>
    <w:rsid w:val="00D20FE0"/>
    <w:rsid w:val="00D212F5"/>
    <w:rsid w:val="00D2193E"/>
    <w:rsid w:val="00D21BEF"/>
    <w:rsid w:val="00D21E7A"/>
    <w:rsid w:val="00D22C70"/>
    <w:rsid w:val="00D231CA"/>
    <w:rsid w:val="00D23556"/>
    <w:rsid w:val="00D23D7D"/>
    <w:rsid w:val="00D26798"/>
    <w:rsid w:val="00D26CB8"/>
    <w:rsid w:val="00D27C1E"/>
    <w:rsid w:val="00D3072B"/>
    <w:rsid w:val="00D3084F"/>
    <w:rsid w:val="00D31173"/>
    <w:rsid w:val="00D321BE"/>
    <w:rsid w:val="00D3382B"/>
    <w:rsid w:val="00D353EB"/>
    <w:rsid w:val="00D354BC"/>
    <w:rsid w:val="00D35F49"/>
    <w:rsid w:val="00D36222"/>
    <w:rsid w:val="00D365C7"/>
    <w:rsid w:val="00D367A5"/>
    <w:rsid w:val="00D36D39"/>
    <w:rsid w:val="00D373B1"/>
    <w:rsid w:val="00D375D8"/>
    <w:rsid w:val="00D37D45"/>
    <w:rsid w:val="00D407D1"/>
    <w:rsid w:val="00D421D8"/>
    <w:rsid w:val="00D4284F"/>
    <w:rsid w:val="00D42970"/>
    <w:rsid w:val="00D4351E"/>
    <w:rsid w:val="00D44918"/>
    <w:rsid w:val="00D44FAF"/>
    <w:rsid w:val="00D468A2"/>
    <w:rsid w:val="00D46EA6"/>
    <w:rsid w:val="00D46F10"/>
    <w:rsid w:val="00D51538"/>
    <w:rsid w:val="00D51883"/>
    <w:rsid w:val="00D51986"/>
    <w:rsid w:val="00D51C4A"/>
    <w:rsid w:val="00D522BD"/>
    <w:rsid w:val="00D52441"/>
    <w:rsid w:val="00D52688"/>
    <w:rsid w:val="00D526A8"/>
    <w:rsid w:val="00D52E64"/>
    <w:rsid w:val="00D5381C"/>
    <w:rsid w:val="00D542DB"/>
    <w:rsid w:val="00D554CF"/>
    <w:rsid w:val="00D56459"/>
    <w:rsid w:val="00D576A6"/>
    <w:rsid w:val="00D6042E"/>
    <w:rsid w:val="00D6083C"/>
    <w:rsid w:val="00D620A3"/>
    <w:rsid w:val="00D627F6"/>
    <w:rsid w:val="00D63412"/>
    <w:rsid w:val="00D63B91"/>
    <w:rsid w:val="00D63BDD"/>
    <w:rsid w:val="00D655AE"/>
    <w:rsid w:val="00D668CF"/>
    <w:rsid w:val="00D671A3"/>
    <w:rsid w:val="00D67A27"/>
    <w:rsid w:val="00D704B3"/>
    <w:rsid w:val="00D70AD1"/>
    <w:rsid w:val="00D71155"/>
    <w:rsid w:val="00D719BB"/>
    <w:rsid w:val="00D731FB"/>
    <w:rsid w:val="00D73D4D"/>
    <w:rsid w:val="00D73DF3"/>
    <w:rsid w:val="00D756FA"/>
    <w:rsid w:val="00D763F3"/>
    <w:rsid w:val="00D76C7F"/>
    <w:rsid w:val="00D770E7"/>
    <w:rsid w:val="00D80198"/>
    <w:rsid w:val="00D801E2"/>
    <w:rsid w:val="00D818A8"/>
    <w:rsid w:val="00D82D96"/>
    <w:rsid w:val="00D82E85"/>
    <w:rsid w:val="00D836CF"/>
    <w:rsid w:val="00D84103"/>
    <w:rsid w:val="00D84796"/>
    <w:rsid w:val="00D85947"/>
    <w:rsid w:val="00D86F2A"/>
    <w:rsid w:val="00D8722C"/>
    <w:rsid w:val="00D87256"/>
    <w:rsid w:val="00D87E6C"/>
    <w:rsid w:val="00D90DED"/>
    <w:rsid w:val="00D90EB3"/>
    <w:rsid w:val="00D9102F"/>
    <w:rsid w:val="00D9145D"/>
    <w:rsid w:val="00D92FEC"/>
    <w:rsid w:val="00D9370E"/>
    <w:rsid w:val="00D93FD8"/>
    <w:rsid w:val="00D94574"/>
    <w:rsid w:val="00D948B0"/>
    <w:rsid w:val="00D9723F"/>
    <w:rsid w:val="00D97465"/>
    <w:rsid w:val="00DA12B7"/>
    <w:rsid w:val="00DA1858"/>
    <w:rsid w:val="00DA1C96"/>
    <w:rsid w:val="00DA3159"/>
    <w:rsid w:val="00DA3561"/>
    <w:rsid w:val="00DA3E11"/>
    <w:rsid w:val="00DA40F3"/>
    <w:rsid w:val="00DA4CC2"/>
    <w:rsid w:val="00DA5465"/>
    <w:rsid w:val="00DA5711"/>
    <w:rsid w:val="00DA5D2A"/>
    <w:rsid w:val="00DA6498"/>
    <w:rsid w:val="00DA6535"/>
    <w:rsid w:val="00DA66E5"/>
    <w:rsid w:val="00DA6DDE"/>
    <w:rsid w:val="00DA75C6"/>
    <w:rsid w:val="00DB039D"/>
    <w:rsid w:val="00DB066D"/>
    <w:rsid w:val="00DB0706"/>
    <w:rsid w:val="00DB09FA"/>
    <w:rsid w:val="00DB0CDC"/>
    <w:rsid w:val="00DB1384"/>
    <w:rsid w:val="00DB195E"/>
    <w:rsid w:val="00DB1FDF"/>
    <w:rsid w:val="00DB2E7D"/>
    <w:rsid w:val="00DB2E9E"/>
    <w:rsid w:val="00DB32EF"/>
    <w:rsid w:val="00DB36F5"/>
    <w:rsid w:val="00DB3FAF"/>
    <w:rsid w:val="00DB4705"/>
    <w:rsid w:val="00DB5E0A"/>
    <w:rsid w:val="00DB60D2"/>
    <w:rsid w:val="00DC0D56"/>
    <w:rsid w:val="00DC14CF"/>
    <w:rsid w:val="00DC1541"/>
    <w:rsid w:val="00DC1D78"/>
    <w:rsid w:val="00DC280A"/>
    <w:rsid w:val="00DC28C9"/>
    <w:rsid w:val="00DC3950"/>
    <w:rsid w:val="00DC3DC6"/>
    <w:rsid w:val="00DC4818"/>
    <w:rsid w:val="00DC6DCD"/>
    <w:rsid w:val="00DC727E"/>
    <w:rsid w:val="00DD1283"/>
    <w:rsid w:val="00DD1E1F"/>
    <w:rsid w:val="00DD254C"/>
    <w:rsid w:val="00DD27D1"/>
    <w:rsid w:val="00DD3E76"/>
    <w:rsid w:val="00DD4DF1"/>
    <w:rsid w:val="00DD509C"/>
    <w:rsid w:val="00DD5DFF"/>
    <w:rsid w:val="00DD6EAB"/>
    <w:rsid w:val="00DD739E"/>
    <w:rsid w:val="00DE1230"/>
    <w:rsid w:val="00DE18F2"/>
    <w:rsid w:val="00DE3927"/>
    <w:rsid w:val="00DE4DC3"/>
    <w:rsid w:val="00DE5673"/>
    <w:rsid w:val="00DE6FD4"/>
    <w:rsid w:val="00DF12AB"/>
    <w:rsid w:val="00DF141B"/>
    <w:rsid w:val="00DF16DD"/>
    <w:rsid w:val="00DF2B97"/>
    <w:rsid w:val="00DF38F1"/>
    <w:rsid w:val="00DF38F4"/>
    <w:rsid w:val="00DF39A1"/>
    <w:rsid w:val="00DF3EBB"/>
    <w:rsid w:val="00DF40E7"/>
    <w:rsid w:val="00DF55FD"/>
    <w:rsid w:val="00DF5BBC"/>
    <w:rsid w:val="00DF5D0A"/>
    <w:rsid w:val="00DF7FEB"/>
    <w:rsid w:val="00E0050C"/>
    <w:rsid w:val="00E00A57"/>
    <w:rsid w:val="00E01EFE"/>
    <w:rsid w:val="00E02427"/>
    <w:rsid w:val="00E03D12"/>
    <w:rsid w:val="00E04474"/>
    <w:rsid w:val="00E045AC"/>
    <w:rsid w:val="00E065A8"/>
    <w:rsid w:val="00E0665F"/>
    <w:rsid w:val="00E10835"/>
    <w:rsid w:val="00E10D51"/>
    <w:rsid w:val="00E11A41"/>
    <w:rsid w:val="00E11AC4"/>
    <w:rsid w:val="00E11D30"/>
    <w:rsid w:val="00E1205E"/>
    <w:rsid w:val="00E122BF"/>
    <w:rsid w:val="00E1290B"/>
    <w:rsid w:val="00E138F1"/>
    <w:rsid w:val="00E13FBD"/>
    <w:rsid w:val="00E16729"/>
    <w:rsid w:val="00E17267"/>
    <w:rsid w:val="00E1756C"/>
    <w:rsid w:val="00E209B2"/>
    <w:rsid w:val="00E21035"/>
    <w:rsid w:val="00E22AC3"/>
    <w:rsid w:val="00E242F6"/>
    <w:rsid w:val="00E251DE"/>
    <w:rsid w:val="00E2559B"/>
    <w:rsid w:val="00E30FA5"/>
    <w:rsid w:val="00E3176C"/>
    <w:rsid w:val="00E32579"/>
    <w:rsid w:val="00E32D18"/>
    <w:rsid w:val="00E33260"/>
    <w:rsid w:val="00E332C7"/>
    <w:rsid w:val="00E34D69"/>
    <w:rsid w:val="00E35F2C"/>
    <w:rsid w:val="00E365FA"/>
    <w:rsid w:val="00E36C95"/>
    <w:rsid w:val="00E36D30"/>
    <w:rsid w:val="00E373AC"/>
    <w:rsid w:val="00E40287"/>
    <w:rsid w:val="00E42522"/>
    <w:rsid w:val="00E430ED"/>
    <w:rsid w:val="00E43FD5"/>
    <w:rsid w:val="00E44271"/>
    <w:rsid w:val="00E444D5"/>
    <w:rsid w:val="00E45CE0"/>
    <w:rsid w:val="00E47A20"/>
    <w:rsid w:val="00E47B1F"/>
    <w:rsid w:val="00E50154"/>
    <w:rsid w:val="00E51881"/>
    <w:rsid w:val="00E51C99"/>
    <w:rsid w:val="00E51D5D"/>
    <w:rsid w:val="00E52C60"/>
    <w:rsid w:val="00E53407"/>
    <w:rsid w:val="00E5536F"/>
    <w:rsid w:val="00E55AE7"/>
    <w:rsid w:val="00E55BE0"/>
    <w:rsid w:val="00E5649B"/>
    <w:rsid w:val="00E56E4B"/>
    <w:rsid w:val="00E5785D"/>
    <w:rsid w:val="00E57CD8"/>
    <w:rsid w:val="00E57EB0"/>
    <w:rsid w:val="00E61406"/>
    <w:rsid w:val="00E6266C"/>
    <w:rsid w:val="00E62BE8"/>
    <w:rsid w:val="00E63122"/>
    <w:rsid w:val="00E6581F"/>
    <w:rsid w:val="00E65F41"/>
    <w:rsid w:val="00E6609A"/>
    <w:rsid w:val="00E671BF"/>
    <w:rsid w:val="00E673F0"/>
    <w:rsid w:val="00E67EFC"/>
    <w:rsid w:val="00E7083B"/>
    <w:rsid w:val="00E719B5"/>
    <w:rsid w:val="00E71EA8"/>
    <w:rsid w:val="00E71F5C"/>
    <w:rsid w:val="00E744F3"/>
    <w:rsid w:val="00E74759"/>
    <w:rsid w:val="00E759BD"/>
    <w:rsid w:val="00E75A0E"/>
    <w:rsid w:val="00E76D11"/>
    <w:rsid w:val="00E77049"/>
    <w:rsid w:val="00E77199"/>
    <w:rsid w:val="00E772E4"/>
    <w:rsid w:val="00E77B1B"/>
    <w:rsid w:val="00E808C1"/>
    <w:rsid w:val="00E8094B"/>
    <w:rsid w:val="00E810C0"/>
    <w:rsid w:val="00E816EC"/>
    <w:rsid w:val="00E818E9"/>
    <w:rsid w:val="00E81FF7"/>
    <w:rsid w:val="00E82459"/>
    <w:rsid w:val="00E82B54"/>
    <w:rsid w:val="00E83FF0"/>
    <w:rsid w:val="00E853AE"/>
    <w:rsid w:val="00E856DC"/>
    <w:rsid w:val="00E85B90"/>
    <w:rsid w:val="00E861E3"/>
    <w:rsid w:val="00E86BB2"/>
    <w:rsid w:val="00E902C5"/>
    <w:rsid w:val="00E90AD2"/>
    <w:rsid w:val="00E92859"/>
    <w:rsid w:val="00E93A2F"/>
    <w:rsid w:val="00E93D70"/>
    <w:rsid w:val="00E95D4D"/>
    <w:rsid w:val="00E9694F"/>
    <w:rsid w:val="00E96D13"/>
    <w:rsid w:val="00E974C8"/>
    <w:rsid w:val="00E9760D"/>
    <w:rsid w:val="00E97BC4"/>
    <w:rsid w:val="00EA04AB"/>
    <w:rsid w:val="00EA0746"/>
    <w:rsid w:val="00EA07D7"/>
    <w:rsid w:val="00EA14FB"/>
    <w:rsid w:val="00EA2F0C"/>
    <w:rsid w:val="00EA4A28"/>
    <w:rsid w:val="00EA4A61"/>
    <w:rsid w:val="00EA53AA"/>
    <w:rsid w:val="00EA57A6"/>
    <w:rsid w:val="00EA5C6C"/>
    <w:rsid w:val="00EA7841"/>
    <w:rsid w:val="00EA7E75"/>
    <w:rsid w:val="00EB0C57"/>
    <w:rsid w:val="00EB0E9F"/>
    <w:rsid w:val="00EB12C3"/>
    <w:rsid w:val="00EB1B23"/>
    <w:rsid w:val="00EB20CD"/>
    <w:rsid w:val="00EB285E"/>
    <w:rsid w:val="00EB2B0D"/>
    <w:rsid w:val="00EB2CEB"/>
    <w:rsid w:val="00EB2FFB"/>
    <w:rsid w:val="00EB32D4"/>
    <w:rsid w:val="00EB3478"/>
    <w:rsid w:val="00EB39A0"/>
    <w:rsid w:val="00EB40B3"/>
    <w:rsid w:val="00EB4A2D"/>
    <w:rsid w:val="00EB4CC8"/>
    <w:rsid w:val="00EB4FE6"/>
    <w:rsid w:val="00EB5C8A"/>
    <w:rsid w:val="00EB616B"/>
    <w:rsid w:val="00EB63CF"/>
    <w:rsid w:val="00EC201B"/>
    <w:rsid w:val="00EC2337"/>
    <w:rsid w:val="00EC29B3"/>
    <w:rsid w:val="00EC2F0D"/>
    <w:rsid w:val="00EC4021"/>
    <w:rsid w:val="00EC598A"/>
    <w:rsid w:val="00EC71E6"/>
    <w:rsid w:val="00EC7591"/>
    <w:rsid w:val="00ED04F9"/>
    <w:rsid w:val="00ED1223"/>
    <w:rsid w:val="00ED12DA"/>
    <w:rsid w:val="00ED1C98"/>
    <w:rsid w:val="00ED1E7F"/>
    <w:rsid w:val="00ED29D3"/>
    <w:rsid w:val="00ED2C1F"/>
    <w:rsid w:val="00ED348B"/>
    <w:rsid w:val="00ED58D5"/>
    <w:rsid w:val="00ED5C2F"/>
    <w:rsid w:val="00ED5E37"/>
    <w:rsid w:val="00ED62B8"/>
    <w:rsid w:val="00ED6A7F"/>
    <w:rsid w:val="00ED6AA9"/>
    <w:rsid w:val="00EE2FA8"/>
    <w:rsid w:val="00EE30AA"/>
    <w:rsid w:val="00EE310C"/>
    <w:rsid w:val="00EE32D2"/>
    <w:rsid w:val="00EE33ED"/>
    <w:rsid w:val="00EE4C7A"/>
    <w:rsid w:val="00EE57E1"/>
    <w:rsid w:val="00EE7B14"/>
    <w:rsid w:val="00EF00CB"/>
    <w:rsid w:val="00EF089F"/>
    <w:rsid w:val="00EF0EE0"/>
    <w:rsid w:val="00EF203C"/>
    <w:rsid w:val="00EF2544"/>
    <w:rsid w:val="00EF2A92"/>
    <w:rsid w:val="00EF4ADF"/>
    <w:rsid w:val="00EF5151"/>
    <w:rsid w:val="00EF68E8"/>
    <w:rsid w:val="00EF73BA"/>
    <w:rsid w:val="00F008E0"/>
    <w:rsid w:val="00F0106E"/>
    <w:rsid w:val="00F01227"/>
    <w:rsid w:val="00F028AE"/>
    <w:rsid w:val="00F02E97"/>
    <w:rsid w:val="00F04106"/>
    <w:rsid w:val="00F0418F"/>
    <w:rsid w:val="00F04270"/>
    <w:rsid w:val="00F04F4E"/>
    <w:rsid w:val="00F07C6A"/>
    <w:rsid w:val="00F07D70"/>
    <w:rsid w:val="00F1104B"/>
    <w:rsid w:val="00F11111"/>
    <w:rsid w:val="00F1180E"/>
    <w:rsid w:val="00F119B9"/>
    <w:rsid w:val="00F12535"/>
    <w:rsid w:val="00F126F4"/>
    <w:rsid w:val="00F13838"/>
    <w:rsid w:val="00F15830"/>
    <w:rsid w:val="00F1607C"/>
    <w:rsid w:val="00F20876"/>
    <w:rsid w:val="00F20955"/>
    <w:rsid w:val="00F21A6C"/>
    <w:rsid w:val="00F22EAB"/>
    <w:rsid w:val="00F2379F"/>
    <w:rsid w:val="00F23FDF"/>
    <w:rsid w:val="00F247C4"/>
    <w:rsid w:val="00F24807"/>
    <w:rsid w:val="00F2570A"/>
    <w:rsid w:val="00F25B1B"/>
    <w:rsid w:val="00F2670E"/>
    <w:rsid w:val="00F27F26"/>
    <w:rsid w:val="00F303F7"/>
    <w:rsid w:val="00F31BEE"/>
    <w:rsid w:val="00F31ED7"/>
    <w:rsid w:val="00F337E8"/>
    <w:rsid w:val="00F3398C"/>
    <w:rsid w:val="00F33B3F"/>
    <w:rsid w:val="00F34471"/>
    <w:rsid w:val="00F345FC"/>
    <w:rsid w:val="00F349EF"/>
    <w:rsid w:val="00F36C69"/>
    <w:rsid w:val="00F37F42"/>
    <w:rsid w:val="00F37FFE"/>
    <w:rsid w:val="00F40BB0"/>
    <w:rsid w:val="00F41721"/>
    <w:rsid w:val="00F4179A"/>
    <w:rsid w:val="00F4451E"/>
    <w:rsid w:val="00F4472B"/>
    <w:rsid w:val="00F45E11"/>
    <w:rsid w:val="00F46E80"/>
    <w:rsid w:val="00F5070A"/>
    <w:rsid w:val="00F50C44"/>
    <w:rsid w:val="00F51CDA"/>
    <w:rsid w:val="00F54CC9"/>
    <w:rsid w:val="00F60222"/>
    <w:rsid w:val="00F61076"/>
    <w:rsid w:val="00F61CE8"/>
    <w:rsid w:val="00F6217E"/>
    <w:rsid w:val="00F622C7"/>
    <w:rsid w:val="00F63055"/>
    <w:rsid w:val="00F661A3"/>
    <w:rsid w:val="00F6697D"/>
    <w:rsid w:val="00F66BC7"/>
    <w:rsid w:val="00F66F78"/>
    <w:rsid w:val="00F67F83"/>
    <w:rsid w:val="00F7010E"/>
    <w:rsid w:val="00F70F46"/>
    <w:rsid w:val="00F71745"/>
    <w:rsid w:val="00F71C75"/>
    <w:rsid w:val="00F73931"/>
    <w:rsid w:val="00F7462E"/>
    <w:rsid w:val="00F75C41"/>
    <w:rsid w:val="00F76553"/>
    <w:rsid w:val="00F765F8"/>
    <w:rsid w:val="00F76F9B"/>
    <w:rsid w:val="00F773E2"/>
    <w:rsid w:val="00F800B1"/>
    <w:rsid w:val="00F80877"/>
    <w:rsid w:val="00F80918"/>
    <w:rsid w:val="00F81103"/>
    <w:rsid w:val="00F81445"/>
    <w:rsid w:val="00F81A8D"/>
    <w:rsid w:val="00F8208D"/>
    <w:rsid w:val="00F83A1C"/>
    <w:rsid w:val="00F842BC"/>
    <w:rsid w:val="00F8464E"/>
    <w:rsid w:val="00F84925"/>
    <w:rsid w:val="00F855FE"/>
    <w:rsid w:val="00F87611"/>
    <w:rsid w:val="00F87E1E"/>
    <w:rsid w:val="00F87F35"/>
    <w:rsid w:val="00F908E8"/>
    <w:rsid w:val="00F93660"/>
    <w:rsid w:val="00F9386A"/>
    <w:rsid w:val="00F940BC"/>
    <w:rsid w:val="00F943C2"/>
    <w:rsid w:val="00F96429"/>
    <w:rsid w:val="00F9652A"/>
    <w:rsid w:val="00FA05C7"/>
    <w:rsid w:val="00FA1D3D"/>
    <w:rsid w:val="00FA2C16"/>
    <w:rsid w:val="00FA2E2E"/>
    <w:rsid w:val="00FA3BE4"/>
    <w:rsid w:val="00FA3D4D"/>
    <w:rsid w:val="00FA4E3F"/>
    <w:rsid w:val="00FA5D9D"/>
    <w:rsid w:val="00FA603C"/>
    <w:rsid w:val="00FA6352"/>
    <w:rsid w:val="00FB0225"/>
    <w:rsid w:val="00FB0358"/>
    <w:rsid w:val="00FB098B"/>
    <w:rsid w:val="00FB13EB"/>
    <w:rsid w:val="00FB2274"/>
    <w:rsid w:val="00FB3563"/>
    <w:rsid w:val="00FB378F"/>
    <w:rsid w:val="00FB453C"/>
    <w:rsid w:val="00FB49BF"/>
    <w:rsid w:val="00FB5C53"/>
    <w:rsid w:val="00FB72A4"/>
    <w:rsid w:val="00FB734D"/>
    <w:rsid w:val="00FB7808"/>
    <w:rsid w:val="00FC1D9C"/>
    <w:rsid w:val="00FC2408"/>
    <w:rsid w:val="00FC3B13"/>
    <w:rsid w:val="00FC5E82"/>
    <w:rsid w:val="00FD1790"/>
    <w:rsid w:val="00FD1EE1"/>
    <w:rsid w:val="00FD27ED"/>
    <w:rsid w:val="00FD4842"/>
    <w:rsid w:val="00FD54A2"/>
    <w:rsid w:val="00FD63B7"/>
    <w:rsid w:val="00FD69ED"/>
    <w:rsid w:val="00FD6CE9"/>
    <w:rsid w:val="00FD7415"/>
    <w:rsid w:val="00FD745F"/>
    <w:rsid w:val="00FE00AB"/>
    <w:rsid w:val="00FE125A"/>
    <w:rsid w:val="00FE3F29"/>
    <w:rsid w:val="00FE43D2"/>
    <w:rsid w:val="00FE4C10"/>
    <w:rsid w:val="00FE5527"/>
    <w:rsid w:val="00FE5676"/>
    <w:rsid w:val="00FE5A38"/>
    <w:rsid w:val="00FE5BD6"/>
    <w:rsid w:val="00FE6A92"/>
    <w:rsid w:val="00FE7016"/>
    <w:rsid w:val="00FE78C4"/>
    <w:rsid w:val="00FF1A15"/>
    <w:rsid w:val="00FF35BC"/>
    <w:rsid w:val="00FF3B7F"/>
    <w:rsid w:val="00FF4058"/>
    <w:rsid w:val="00FF4565"/>
    <w:rsid w:val="00FF5336"/>
    <w:rsid w:val="00FF5CC2"/>
    <w:rsid w:val="00FF63B2"/>
    <w:rsid w:val="00FF712D"/>
    <w:rsid w:val="00FF71EE"/>
    <w:rsid w:val="00FF73DF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">
    <w:name w:val="os"/>
    <w:basedOn w:val="a"/>
    <w:rsid w:val="0058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81DA1"/>
    <w:rPr>
      <w:b/>
      <w:bCs/>
    </w:rPr>
  </w:style>
  <w:style w:type="paragraph" w:styleId="a4">
    <w:name w:val="Normal (Web)"/>
    <w:basedOn w:val="a"/>
    <w:uiPriority w:val="99"/>
    <w:unhideWhenUsed/>
    <w:rsid w:val="0058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1DA1"/>
    <w:rPr>
      <w:i/>
      <w:iCs/>
    </w:rPr>
  </w:style>
  <w:style w:type="character" w:styleId="a6">
    <w:name w:val="Hyperlink"/>
    <w:basedOn w:val="a0"/>
    <w:uiPriority w:val="99"/>
    <w:unhideWhenUsed/>
    <w:rsid w:val="00581DA1"/>
    <w:rPr>
      <w:color w:val="0000FF" w:themeColor="hyperlink"/>
      <w:u w:val="single"/>
    </w:rPr>
  </w:style>
  <w:style w:type="paragraph" w:styleId="a7">
    <w:name w:val="No Spacing"/>
    <w:uiPriority w:val="1"/>
    <w:qFormat/>
    <w:rsid w:val="00581DA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81DA1"/>
  </w:style>
  <w:style w:type="paragraph" w:styleId="a8">
    <w:name w:val="Balloon Text"/>
    <w:basedOn w:val="a"/>
    <w:link w:val="a9"/>
    <w:uiPriority w:val="99"/>
    <w:semiHidden/>
    <w:unhideWhenUsed/>
    <w:rsid w:val="0058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DA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">
    <w:name w:val="os"/>
    <w:basedOn w:val="a"/>
    <w:rsid w:val="0058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81DA1"/>
    <w:rPr>
      <w:b/>
      <w:bCs/>
    </w:rPr>
  </w:style>
  <w:style w:type="paragraph" w:styleId="a4">
    <w:name w:val="Normal (Web)"/>
    <w:basedOn w:val="a"/>
    <w:uiPriority w:val="99"/>
    <w:unhideWhenUsed/>
    <w:rsid w:val="0058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81DA1"/>
    <w:rPr>
      <w:i/>
      <w:iCs/>
    </w:rPr>
  </w:style>
  <w:style w:type="character" w:styleId="a6">
    <w:name w:val="Hyperlink"/>
    <w:basedOn w:val="a0"/>
    <w:uiPriority w:val="99"/>
    <w:unhideWhenUsed/>
    <w:rsid w:val="00581DA1"/>
    <w:rPr>
      <w:color w:val="0000FF" w:themeColor="hyperlink"/>
      <w:u w:val="single"/>
    </w:rPr>
  </w:style>
  <w:style w:type="paragraph" w:styleId="a7">
    <w:name w:val="No Spacing"/>
    <w:uiPriority w:val="1"/>
    <w:qFormat/>
    <w:rsid w:val="00581DA1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581DA1"/>
  </w:style>
  <w:style w:type="paragraph" w:styleId="a8">
    <w:name w:val="Balloon Text"/>
    <w:basedOn w:val="a"/>
    <w:link w:val="a9"/>
    <w:uiPriority w:val="99"/>
    <w:semiHidden/>
    <w:unhideWhenUsed/>
    <w:rsid w:val="0058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DA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81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-kirill-mefod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v.pravoslav.gimnaziy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ev-kirill-mefod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v.pravoslav.gimnaz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10973</Words>
  <Characters>62551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2019-03-28T09:23:00Z</cp:lastPrinted>
  <dcterms:created xsi:type="dcterms:W3CDTF">2019-03-27T07:38:00Z</dcterms:created>
  <dcterms:modified xsi:type="dcterms:W3CDTF">2019-03-28T10:24:00Z</dcterms:modified>
</cp:coreProperties>
</file>